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1D66" w14:textId="77777777" w:rsidR="00BB2914" w:rsidRPr="007769A7" w:rsidRDefault="00BB2914" w:rsidP="00BB29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2CE69F02" w14:textId="77777777" w:rsidR="00BB2914" w:rsidRPr="007769A7" w:rsidRDefault="00BB2914" w:rsidP="00BB29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>КРАСНОЯРСКИЙ КРАЙ ЕМЕЛЬЯНОВСКИЙ РАЙОН</w:t>
      </w:r>
    </w:p>
    <w:p w14:paraId="266ED81C" w14:textId="77777777" w:rsidR="00BB2914" w:rsidRPr="007769A7" w:rsidRDefault="00BB2914" w:rsidP="00BB29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>АДМИНИСТРАЦИЯ ГАРЕВСКОГО СЕЛЬСОВЕТА</w:t>
      </w:r>
    </w:p>
    <w:p w14:paraId="05656F7C" w14:textId="77777777" w:rsidR="00BB2914" w:rsidRPr="007769A7" w:rsidRDefault="00BB2914" w:rsidP="00BB29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729C33" w14:textId="77777777" w:rsidR="00BB2914" w:rsidRPr="007769A7" w:rsidRDefault="00BB2914" w:rsidP="00BB29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0ADF1431" w14:textId="77777777" w:rsidR="00BB2914" w:rsidRPr="007769A7" w:rsidRDefault="00BB2914" w:rsidP="00BB29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6501A" w14:textId="77777777" w:rsidR="00BB2914" w:rsidRPr="007769A7" w:rsidRDefault="00BB2914" w:rsidP="00BB2914">
      <w:pPr>
        <w:jc w:val="both"/>
        <w:rPr>
          <w:rFonts w:ascii="Times New Roman" w:hAnsi="Times New Roman" w:cs="Times New Roman"/>
          <w:sz w:val="24"/>
          <w:szCs w:val="24"/>
        </w:rPr>
      </w:pPr>
      <w:r w:rsidRPr="007769A7">
        <w:rPr>
          <w:rFonts w:ascii="Times New Roman" w:hAnsi="Times New Roman" w:cs="Times New Roman"/>
          <w:sz w:val="24"/>
          <w:szCs w:val="24"/>
        </w:rPr>
        <w:t xml:space="preserve">03.10.2022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9A7">
        <w:rPr>
          <w:rFonts w:ascii="Times New Roman" w:hAnsi="Times New Roman" w:cs="Times New Roman"/>
          <w:sz w:val="24"/>
          <w:szCs w:val="24"/>
        </w:rPr>
        <w:t>п.Гаревое</w:t>
      </w:r>
      <w:proofErr w:type="spellEnd"/>
      <w:r w:rsidRPr="007769A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69A7">
        <w:rPr>
          <w:rFonts w:ascii="Times New Roman" w:hAnsi="Times New Roman" w:cs="Times New Roman"/>
          <w:sz w:val="24"/>
          <w:szCs w:val="24"/>
        </w:rPr>
        <w:t xml:space="preserve"> № 4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120BC70C" w14:textId="77777777" w:rsidR="00BB2914" w:rsidRPr="007769A7" w:rsidRDefault="00BB2914" w:rsidP="00BB29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FC36A" w14:textId="77777777" w:rsidR="00BB2914" w:rsidRPr="00A94761" w:rsidRDefault="00BB2914" w:rsidP="00BB2914">
      <w:pPr>
        <w:pStyle w:val="30"/>
        <w:shd w:val="clear" w:color="auto" w:fill="auto"/>
        <w:jc w:val="both"/>
        <w:rPr>
          <w:b w:val="0"/>
          <w:bCs w:val="0"/>
          <w:sz w:val="24"/>
          <w:szCs w:val="24"/>
        </w:rPr>
      </w:pPr>
      <w:r w:rsidRPr="00E8614A">
        <w:rPr>
          <w:b w:val="0"/>
          <w:bCs w:val="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t xml:space="preserve"> «</w:t>
      </w:r>
      <w:r w:rsidRPr="00A94761">
        <w:rPr>
          <w:b w:val="0"/>
          <w:bCs w:val="0"/>
          <w:sz w:val="24"/>
          <w:szCs w:val="24"/>
        </w:rPr>
        <w:t>Предоставление разрешения на отклонение от предельных параметров</w:t>
      </w:r>
      <w:r w:rsidRPr="00A94761">
        <w:rPr>
          <w:b w:val="0"/>
          <w:bCs w:val="0"/>
          <w:sz w:val="24"/>
          <w:szCs w:val="24"/>
        </w:rPr>
        <w:br/>
        <w:t>разрешенного строительства, реконструкции объекта капитального</w:t>
      </w:r>
      <w:bookmarkStart w:id="0" w:name="bookmark0"/>
      <w:r>
        <w:rPr>
          <w:b w:val="0"/>
          <w:bCs w:val="0"/>
          <w:sz w:val="24"/>
          <w:szCs w:val="24"/>
        </w:rPr>
        <w:t xml:space="preserve"> </w:t>
      </w:r>
      <w:r w:rsidRPr="00A94761">
        <w:rPr>
          <w:b w:val="0"/>
          <w:bCs w:val="0"/>
          <w:sz w:val="24"/>
          <w:szCs w:val="24"/>
        </w:rPr>
        <w:t>строительства</w:t>
      </w:r>
      <w:bookmarkEnd w:id="0"/>
      <w:r w:rsidRPr="00A94761">
        <w:rPr>
          <w:b w:val="0"/>
          <w:bCs w:val="0"/>
          <w:sz w:val="24"/>
          <w:szCs w:val="24"/>
        </w:rPr>
        <w:t>»</w:t>
      </w:r>
    </w:p>
    <w:p w14:paraId="6B58B237" w14:textId="77777777" w:rsidR="00BB2914" w:rsidRPr="007769A7" w:rsidRDefault="00BB2914" w:rsidP="00BB29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7769A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постановлением Правительства Красноярского края от 23.10.2010 № 128-п «О порядке формирования, ведения и размещения краевого Реестра государственных и муниципальных услуг (функций) исполнительных органов государственной власти, органов местного самоуправления Красноярского края и подведомственных им учреждений», руководствуясь Уставом </w:t>
      </w:r>
      <w:proofErr w:type="spellStart"/>
      <w:r w:rsidRPr="007769A7">
        <w:rPr>
          <w:rFonts w:ascii="Times New Roman" w:eastAsia="Times New Roman" w:hAnsi="Times New Roman" w:cs="Times New Roman"/>
          <w:bCs/>
          <w:sz w:val="24"/>
          <w:szCs w:val="24"/>
        </w:rPr>
        <w:t>Гаревского</w:t>
      </w:r>
      <w:proofErr w:type="spellEnd"/>
      <w:r w:rsidRPr="007769A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Емельяновского района Красноярского края, ПОСТАНОВЛЯЮ:</w:t>
      </w:r>
    </w:p>
    <w:p w14:paraId="44B9D9B9" w14:textId="77777777" w:rsidR="00BB2914" w:rsidRDefault="00BB2914" w:rsidP="00BB2914">
      <w:pPr>
        <w:pStyle w:val="30"/>
        <w:shd w:val="clear" w:color="auto" w:fill="auto"/>
        <w:jc w:val="both"/>
        <w:rPr>
          <w:bCs w:val="0"/>
          <w:iCs/>
          <w:sz w:val="24"/>
          <w:szCs w:val="24"/>
        </w:rPr>
      </w:pPr>
      <w:r w:rsidRPr="00A94761">
        <w:rPr>
          <w:b w:val="0"/>
          <w:sz w:val="24"/>
          <w:szCs w:val="24"/>
        </w:rPr>
        <w:t xml:space="preserve">     1.</w:t>
      </w:r>
      <w:r>
        <w:rPr>
          <w:b w:val="0"/>
          <w:sz w:val="24"/>
          <w:szCs w:val="24"/>
        </w:rPr>
        <w:t xml:space="preserve"> </w:t>
      </w:r>
      <w:r w:rsidRPr="00A94761">
        <w:rPr>
          <w:b w:val="0"/>
          <w:sz w:val="24"/>
          <w:szCs w:val="24"/>
        </w:rPr>
        <w:t xml:space="preserve">Утвердить административный регламент предоставления муниципальной  </w:t>
      </w:r>
      <w:r>
        <w:rPr>
          <w:b w:val="0"/>
          <w:sz w:val="24"/>
          <w:szCs w:val="24"/>
        </w:rPr>
        <w:t xml:space="preserve">услуги </w:t>
      </w:r>
      <w:r w:rsidRPr="00A94761">
        <w:rPr>
          <w:b w:val="0"/>
          <w:sz w:val="24"/>
          <w:szCs w:val="24"/>
        </w:rPr>
        <w:t>«Предоставление разрешения на отклонение от предельных параметров</w:t>
      </w:r>
      <w:r w:rsidRPr="00A94761">
        <w:rPr>
          <w:b w:val="0"/>
          <w:sz w:val="24"/>
          <w:szCs w:val="24"/>
        </w:rPr>
        <w:br/>
        <w:t>разрешенного строительства, реконструкции объекта капитального</w:t>
      </w:r>
      <w:r>
        <w:rPr>
          <w:b w:val="0"/>
          <w:sz w:val="24"/>
          <w:szCs w:val="24"/>
        </w:rPr>
        <w:t xml:space="preserve"> </w:t>
      </w:r>
      <w:r w:rsidRPr="00A94761">
        <w:rPr>
          <w:b w:val="0"/>
          <w:sz w:val="24"/>
          <w:szCs w:val="24"/>
        </w:rPr>
        <w:t>строительства»</w:t>
      </w:r>
      <w:r>
        <w:rPr>
          <w:b w:val="0"/>
          <w:sz w:val="24"/>
          <w:szCs w:val="24"/>
        </w:rPr>
        <w:t xml:space="preserve"> </w:t>
      </w:r>
      <w:r>
        <w:rPr>
          <w:bCs w:val="0"/>
          <w:iCs/>
          <w:sz w:val="24"/>
          <w:szCs w:val="24"/>
        </w:rPr>
        <w:t xml:space="preserve">     </w:t>
      </w:r>
    </w:p>
    <w:p w14:paraId="28E25DDC" w14:textId="77777777" w:rsidR="00BB2914" w:rsidRPr="00A94761" w:rsidRDefault="00BB2914" w:rsidP="00BB2914">
      <w:pPr>
        <w:pStyle w:val="30"/>
        <w:shd w:val="clear" w:color="auto" w:fill="auto"/>
        <w:jc w:val="both"/>
        <w:rPr>
          <w:b w:val="0"/>
          <w:sz w:val="24"/>
          <w:szCs w:val="24"/>
        </w:rPr>
      </w:pPr>
      <w:r w:rsidRPr="00A94761">
        <w:rPr>
          <w:b w:val="0"/>
          <w:iCs/>
          <w:sz w:val="24"/>
          <w:szCs w:val="24"/>
        </w:rPr>
        <w:t xml:space="preserve">    2.</w:t>
      </w:r>
      <w:r>
        <w:rPr>
          <w:b w:val="0"/>
          <w:iCs/>
          <w:sz w:val="24"/>
          <w:szCs w:val="24"/>
        </w:rPr>
        <w:t xml:space="preserve"> </w:t>
      </w:r>
      <w:r w:rsidRPr="00A94761">
        <w:rPr>
          <w:b w:val="0"/>
          <w:iCs/>
          <w:sz w:val="24"/>
          <w:szCs w:val="24"/>
        </w:rPr>
        <w:t>Контроль за исполнением настоящего постановления оставляю за собой.</w:t>
      </w:r>
    </w:p>
    <w:p w14:paraId="0F37779F" w14:textId="77777777" w:rsidR="00BB2914" w:rsidRPr="007769A7" w:rsidRDefault="00BB2914" w:rsidP="00BB2914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3. </w:t>
      </w:r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Постановление вступает в силу после  его официального опубликования в газете «Емельяновские веси» и подлежит размещению на официальном сайте администрации </w:t>
      </w:r>
      <w:proofErr w:type="spellStart"/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>Гаревского</w:t>
      </w:r>
      <w:proofErr w:type="spellEnd"/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сельсовета в информационно-телекоммуникационной сети Интернет.</w:t>
      </w:r>
    </w:p>
    <w:p w14:paraId="5DF4D92A" w14:textId="77777777" w:rsidR="00BB2914" w:rsidRPr="007769A7" w:rsidRDefault="00BB2914" w:rsidP="00BB29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53C0843" w14:textId="77777777" w:rsidR="00BB2914" w:rsidRPr="007769A7" w:rsidRDefault="00BB2914" w:rsidP="00BB29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B15AA50" w14:textId="326EAD59" w:rsidR="00BB2914" w:rsidRDefault="00BB2914" w:rsidP="00BB29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Глава сельсовета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</w:t>
      </w:r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</w:t>
      </w:r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769A7">
        <w:rPr>
          <w:rFonts w:ascii="Times New Roman" w:eastAsia="Times New Roman" w:hAnsi="Times New Roman" w:cs="Times New Roman"/>
          <w:bCs/>
          <w:iCs/>
          <w:sz w:val="24"/>
          <w:szCs w:val="24"/>
        </w:rPr>
        <w:t>Е.В.Романькова</w:t>
      </w:r>
      <w:proofErr w:type="spellEnd"/>
    </w:p>
    <w:p w14:paraId="5CD37B9A" w14:textId="3839B1C4" w:rsidR="00BB2914" w:rsidRDefault="00BB2914" w:rsidP="00BB29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865787C" w14:textId="07CBDD14" w:rsidR="00BB2914" w:rsidRDefault="00BB2914" w:rsidP="00BB29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2ED0C4D" w14:textId="73ADA58E" w:rsidR="00BB2914" w:rsidRDefault="00BB2914" w:rsidP="00BB29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7B5327E" w14:textId="2D5EF9FF" w:rsidR="00BB2914" w:rsidRDefault="00BB2914" w:rsidP="00BB29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FA96688" w14:textId="10CF4068" w:rsidR="00BB2914" w:rsidRDefault="00BB2914" w:rsidP="00BB29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9E696D1" w14:textId="1E34C33E" w:rsidR="00BB2914" w:rsidRDefault="00BB2914" w:rsidP="00BB29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932E9FA" w14:textId="77777777" w:rsidR="00BB2914" w:rsidRDefault="00BB2914" w:rsidP="00BB29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B8C0807" w14:textId="77777777" w:rsidR="00BB2914" w:rsidRPr="00863237" w:rsidRDefault="00BB2914" w:rsidP="00BB291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863237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</w:t>
      </w:r>
    </w:p>
    <w:p w14:paraId="161CB4C2" w14:textId="77777777" w:rsidR="00BB2914" w:rsidRPr="00863237" w:rsidRDefault="00BB2914" w:rsidP="00BB291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863237">
        <w:rPr>
          <w:rFonts w:ascii="Times New Roman" w:hAnsi="Times New Roman" w:cs="Times New Roman"/>
          <w:iCs/>
          <w:sz w:val="28"/>
          <w:szCs w:val="28"/>
        </w:rPr>
        <w:t>к постановлению</w:t>
      </w:r>
    </w:p>
    <w:p w14:paraId="664F4380" w14:textId="77777777" w:rsidR="00BB2914" w:rsidRPr="00863237" w:rsidRDefault="00BB2914" w:rsidP="00BB291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863237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Гаревского</w:t>
      </w:r>
      <w:proofErr w:type="spellEnd"/>
      <w:r w:rsidRPr="00863237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</w:p>
    <w:p w14:paraId="09DD7B37" w14:textId="77777777" w:rsidR="00BB2914" w:rsidRPr="00863237" w:rsidRDefault="00BB2914" w:rsidP="00BB291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863237">
        <w:rPr>
          <w:rFonts w:ascii="Times New Roman" w:hAnsi="Times New Roman" w:cs="Times New Roman"/>
          <w:iCs/>
          <w:sz w:val="28"/>
          <w:szCs w:val="28"/>
        </w:rPr>
        <w:t>Емельяновского района Красноярского края</w:t>
      </w:r>
    </w:p>
    <w:p w14:paraId="10CCAE2C" w14:textId="77777777" w:rsidR="00BB2914" w:rsidRPr="00863237" w:rsidRDefault="00BB2914" w:rsidP="00BB291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863237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>
        <w:rPr>
          <w:rFonts w:ascii="Times New Roman" w:hAnsi="Times New Roman" w:cs="Times New Roman"/>
          <w:iCs/>
          <w:sz w:val="28"/>
          <w:szCs w:val="28"/>
        </w:rPr>
        <w:t>03.10.2022 № 46</w:t>
      </w:r>
    </w:p>
    <w:p w14:paraId="17428283" w14:textId="77777777" w:rsidR="00BB2914" w:rsidRDefault="00BB2914" w:rsidP="00BB2914">
      <w:pPr>
        <w:pStyle w:val="30"/>
        <w:shd w:val="clear" w:color="auto" w:fill="auto"/>
      </w:pPr>
    </w:p>
    <w:p w14:paraId="2A0C55D2" w14:textId="396C821D" w:rsidR="00BB2914" w:rsidRPr="00BB2914" w:rsidRDefault="00BB2914" w:rsidP="00BB2914">
      <w:pPr>
        <w:pStyle w:val="30"/>
        <w:shd w:val="clear" w:color="auto" w:fill="auto"/>
        <w:jc w:val="center"/>
      </w:pPr>
      <w:r w:rsidRPr="0062169A">
        <w:rPr>
          <w:b w:val="0"/>
          <w:bCs w:val="0"/>
        </w:rPr>
        <w:t>Административный регламент</w:t>
      </w:r>
      <w:r w:rsidRPr="0062169A">
        <w:rPr>
          <w:b w:val="0"/>
          <w:bCs w:val="0"/>
        </w:rPr>
        <w:br/>
        <w:t>предоставления государственной (муниципальной) услуги</w:t>
      </w:r>
      <w:r w:rsidRPr="0062169A">
        <w:rPr>
          <w:b w:val="0"/>
          <w:bCs w:val="0"/>
        </w:rPr>
        <w:br/>
        <w:t xml:space="preserve"> «Предоставление разрешения на отклонение от предельных параметров</w:t>
      </w:r>
      <w:r w:rsidRPr="0062169A">
        <w:rPr>
          <w:b w:val="0"/>
          <w:bCs w:val="0"/>
        </w:rPr>
        <w:br/>
        <w:t>разрешенного строительства, реконструкции объекта капитального</w:t>
      </w:r>
    </w:p>
    <w:p w14:paraId="36452112" w14:textId="77777777" w:rsidR="00BB2914" w:rsidRPr="0062169A" w:rsidRDefault="00BB2914" w:rsidP="00BB2914">
      <w:pPr>
        <w:pStyle w:val="12"/>
        <w:shd w:val="clear" w:color="auto" w:fill="auto"/>
        <w:spacing w:after="273"/>
        <w:rPr>
          <w:b w:val="0"/>
          <w:bCs w:val="0"/>
        </w:rPr>
      </w:pPr>
      <w:r w:rsidRPr="0062169A">
        <w:rPr>
          <w:b w:val="0"/>
          <w:bCs w:val="0"/>
        </w:rPr>
        <w:t>строительства»</w:t>
      </w:r>
    </w:p>
    <w:p w14:paraId="151289D5" w14:textId="77777777" w:rsidR="00BB2914" w:rsidRPr="0062169A" w:rsidRDefault="00BB2914" w:rsidP="00BB2914">
      <w:pPr>
        <w:pStyle w:val="12"/>
        <w:numPr>
          <w:ilvl w:val="0"/>
          <w:numId w:val="1"/>
        </w:numPr>
        <w:shd w:val="clear" w:color="auto" w:fill="auto"/>
        <w:tabs>
          <w:tab w:val="left" w:pos="4028"/>
        </w:tabs>
        <w:spacing w:after="299" w:line="280" w:lineRule="exact"/>
        <w:ind w:left="3700"/>
        <w:jc w:val="both"/>
        <w:rPr>
          <w:b w:val="0"/>
          <w:bCs w:val="0"/>
        </w:rPr>
      </w:pPr>
      <w:bookmarkStart w:id="1" w:name="bookmark1"/>
      <w:r w:rsidRPr="0062169A">
        <w:rPr>
          <w:b w:val="0"/>
          <w:bCs w:val="0"/>
        </w:rPr>
        <w:t>Общие положения</w:t>
      </w:r>
      <w:bookmarkEnd w:id="1"/>
    </w:p>
    <w:p w14:paraId="033E5F23" w14:textId="77777777" w:rsidR="00BB2914" w:rsidRPr="001F787D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1F787D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государственной (муниципальной) услуги (далее - Административный регламент) устанавливает стандарт и порядок предоставления государственной (муниципальной)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государственная (муниципальная) услуга).</w:t>
      </w:r>
    </w:p>
    <w:p w14:paraId="0AD48262" w14:textId="77777777" w:rsidR="00BB2914" w:rsidRPr="001F787D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Получатели услуги: </w:t>
      </w:r>
      <w:r w:rsidRPr="001F787D">
        <w:rPr>
          <w:rFonts w:ascii="Times New Roman" w:hAnsi="Times New Roman" w:cs="Times New Roman"/>
          <w:sz w:val="28"/>
          <w:szCs w:val="28"/>
        </w:rPr>
        <w:t>физические лица,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87D">
        <w:rPr>
          <w:rFonts w:ascii="Times New Roman" w:hAnsi="Times New Roman" w:cs="Times New Roman"/>
          <w:sz w:val="28"/>
          <w:szCs w:val="28"/>
        </w:rPr>
        <w:t>предприниматели, юридические лица (далее - заявитель).</w:t>
      </w:r>
    </w:p>
    <w:p w14:paraId="159A93B7" w14:textId="77777777" w:rsidR="00BB2914" w:rsidRPr="001F787D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7D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14:paraId="6621A118" w14:textId="77777777" w:rsidR="00BB2914" w:rsidRPr="001F787D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F787D">
        <w:rPr>
          <w:rFonts w:ascii="Times New Roman" w:hAnsi="Times New Roman" w:cs="Times New Roman"/>
          <w:sz w:val="28"/>
          <w:szCs w:val="28"/>
        </w:rPr>
        <w:t>Информирование о предоставлении государственной (муниципальной) услуги:</w:t>
      </w:r>
    </w:p>
    <w:p w14:paraId="332E0D91" w14:textId="77777777" w:rsidR="00BB2914" w:rsidRPr="001F787D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1F787D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(муниципальной) услуги размещается:</w:t>
      </w:r>
    </w:p>
    <w:p w14:paraId="08CB4ECB" w14:textId="77777777" w:rsidR="00BB2914" w:rsidRPr="001F787D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F787D">
        <w:rPr>
          <w:rFonts w:ascii="Times New Roman" w:hAnsi="Times New Roman" w:cs="Times New Roman"/>
          <w:sz w:val="28"/>
          <w:szCs w:val="28"/>
        </w:rPr>
        <w:t>на информационных стендах, расположенных в помещениях органа государственной власти субъекта Российской Федерации или органа местного самоуправления (далее - Уполномоченный орган), многофункциональных центров предоставления государственных и муниципальных услуг.</w:t>
      </w:r>
    </w:p>
    <w:p w14:paraId="7A9A706C" w14:textId="77777777" w:rsidR="00BB2914" w:rsidRDefault="00BB2914" w:rsidP="00BB2914">
      <w:pPr>
        <w:pStyle w:val="a7"/>
        <w:ind w:firstLine="708"/>
        <w:jc w:val="both"/>
        <w:rPr>
          <w:rStyle w:val="41"/>
          <w:rFonts w:eastAsia="Arial Unicode MS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F787D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в информационно 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«Интернет»:</w:t>
      </w:r>
      <w:r w:rsidRPr="00E3063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https://adm-ustug.ru </w:t>
      </w:r>
      <w:r w:rsidRPr="001F787D">
        <w:rPr>
          <w:rStyle w:val="41"/>
          <w:rFonts w:eastAsia="Arial Unicode MS"/>
        </w:rPr>
        <w:t>.</w:t>
      </w:r>
    </w:p>
    <w:p w14:paraId="11D7E5A9" w14:textId="77777777" w:rsidR="00BB2914" w:rsidRPr="001F787D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F787D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(далее - Региональный портал);</w:t>
      </w:r>
    </w:p>
    <w:p w14:paraId="229232C7" w14:textId="77777777" w:rsidR="00BB2914" w:rsidRPr="001F787D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CE2">
        <w:rPr>
          <w:rFonts w:ascii="Times New Roman" w:hAnsi="Times New Roman" w:cs="Times New Roman"/>
          <w:sz w:val="28"/>
          <w:szCs w:val="28"/>
        </w:rPr>
        <w:t xml:space="preserve">4) </w:t>
      </w:r>
      <w:r w:rsidRPr="001F787D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</w:t>
      </w:r>
      <w:r w:rsidRPr="001F787D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1F787D">
        <w:rPr>
          <w:rFonts w:ascii="Times New Roman" w:hAnsi="Times New Roman" w:cs="Times New Roman"/>
          <w:sz w:val="28"/>
          <w:szCs w:val="28"/>
          <w:lang w:val="en-US" w:eastAsia="en-US" w:bidi="en-US"/>
        </w:rPr>
        <w:t>https</w:t>
      </w:r>
      <w:r w:rsidRPr="001F787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:// </w:t>
      </w:r>
      <w:hyperlink r:id="rId5" w:history="1">
        <w:r w:rsidRPr="001F787D">
          <w:rPr>
            <w:rStyle w:val="a4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1F787D">
          <w:rPr>
            <w:rStyle w:val="a4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1F787D">
          <w:rPr>
            <w:rStyle w:val="a4"/>
            <w:rFonts w:ascii="Times New Roman" w:hAnsi="Times New Roman" w:cs="Times New Roman"/>
            <w:sz w:val="28"/>
            <w:szCs w:val="28"/>
            <w:lang w:val="en-US" w:eastAsia="en-US" w:bidi="en-US"/>
          </w:rPr>
          <w:t>gosuslugi</w:t>
        </w:r>
        <w:proofErr w:type="spellEnd"/>
        <w:r w:rsidRPr="001F787D">
          <w:rPr>
            <w:rStyle w:val="a4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1F787D">
          <w:rPr>
            <w:rStyle w:val="a4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  <w:r w:rsidRPr="001F787D">
          <w:rPr>
            <w:rStyle w:val="a4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</w:hyperlink>
      <w:r w:rsidRPr="001F787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 </w:t>
      </w:r>
      <w:r w:rsidRPr="001F787D">
        <w:rPr>
          <w:rFonts w:ascii="Times New Roman" w:hAnsi="Times New Roman" w:cs="Times New Roman"/>
          <w:sz w:val="28"/>
          <w:szCs w:val="28"/>
        </w:rPr>
        <w:t>(далее - Единый портал);</w:t>
      </w:r>
    </w:p>
    <w:p w14:paraId="5DB2C07A" w14:textId="77777777" w:rsidR="00BB2914" w:rsidRPr="001F787D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CE2">
        <w:rPr>
          <w:rFonts w:ascii="Times New Roman" w:hAnsi="Times New Roman" w:cs="Times New Roman"/>
          <w:sz w:val="28"/>
          <w:szCs w:val="28"/>
        </w:rPr>
        <w:t xml:space="preserve">5) </w:t>
      </w:r>
      <w:r w:rsidRPr="001F787D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«Реестр государственных и муниципальных услуг» </w:t>
      </w:r>
      <w:r w:rsidRPr="001F787D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hyperlink r:id="rId6" w:history="1">
        <w:r w:rsidRPr="001F787D">
          <w:rPr>
            <w:rStyle w:val="a4"/>
            <w:rFonts w:ascii="Times New Roman" w:hAnsi="Times New Roman" w:cs="Times New Roman"/>
            <w:sz w:val="28"/>
            <w:szCs w:val="28"/>
            <w:lang w:val="en-US" w:eastAsia="en-US" w:bidi="en-US"/>
          </w:rPr>
          <w:t>http</w:t>
        </w:r>
        <w:r w:rsidRPr="001F787D">
          <w:rPr>
            <w:rStyle w:val="a4"/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proofErr w:type="spellStart"/>
        <w:r w:rsidRPr="001F787D">
          <w:rPr>
            <w:rStyle w:val="a4"/>
            <w:rFonts w:ascii="Times New Roman" w:hAnsi="Times New Roman" w:cs="Times New Roman"/>
            <w:sz w:val="28"/>
            <w:szCs w:val="28"/>
            <w:lang w:val="en-US" w:eastAsia="en-US" w:bidi="en-US"/>
          </w:rPr>
          <w:t>frgu</w:t>
        </w:r>
        <w:proofErr w:type="spellEnd"/>
        <w:r w:rsidRPr="001F787D">
          <w:rPr>
            <w:rStyle w:val="a4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1F787D">
          <w:rPr>
            <w:rStyle w:val="a4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1F787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 </w:t>
      </w:r>
      <w:r w:rsidRPr="001F787D">
        <w:rPr>
          <w:rFonts w:ascii="Times New Roman" w:hAnsi="Times New Roman" w:cs="Times New Roman"/>
          <w:sz w:val="28"/>
          <w:szCs w:val="28"/>
        </w:rPr>
        <w:t>(далее - Региональный реестр).</w:t>
      </w:r>
    </w:p>
    <w:p w14:paraId="2D8EED66" w14:textId="77777777" w:rsidR="00BB2914" w:rsidRPr="001F787D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CE2">
        <w:rPr>
          <w:rFonts w:ascii="Times New Roman" w:hAnsi="Times New Roman" w:cs="Times New Roman"/>
          <w:sz w:val="28"/>
          <w:szCs w:val="28"/>
        </w:rPr>
        <w:t xml:space="preserve">6) </w:t>
      </w:r>
      <w:r w:rsidRPr="001F787D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Емельяновского района Красноярского края </w:t>
      </w:r>
      <w:r w:rsidRPr="001F787D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предоставления государственных и муниципальных услуг (далее - многофункционального центра, МФЦ);</w:t>
      </w:r>
    </w:p>
    <w:p w14:paraId="5F363D2A" w14:textId="77777777" w:rsidR="00BB2914" w:rsidRPr="001F787D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1F787D">
        <w:rPr>
          <w:rFonts w:ascii="Times New Roman" w:hAnsi="Times New Roman" w:cs="Times New Roman"/>
          <w:sz w:val="28"/>
          <w:szCs w:val="28"/>
        </w:rPr>
        <w:t>по телефону Уполномоченным органом или многофункционального центра;</w:t>
      </w:r>
    </w:p>
    <w:p w14:paraId="3ED56FAA" w14:textId="77777777" w:rsidR="00BB2914" w:rsidRPr="00167A2B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A2B">
        <w:rPr>
          <w:rFonts w:ascii="Times New Roman" w:hAnsi="Times New Roman" w:cs="Times New Roman"/>
          <w:sz w:val="28"/>
          <w:szCs w:val="28"/>
        </w:rPr>
        <w:lastRenderedPageBreak/>
        <w:t xml:space="preserve">8) письменно, </w:t>
      </w:r>
      <w:r w:rsidRPr="00302962">
        <w:rPr>
          <w:rStyle w:val="20"/>
          <w:rFonts w:eastAsia="Arial Unicode MS"/>
          <w:sz w:val="24"/>
          <w:szCs w:val="24"/>
        </w:rPr>
        <w:t>в том</w:t>
      </w:r>
      <w:r w:rsidRPr="00167A2B">
        <w:rPr>
          <w:rFonts w:ascii="Times New Roman" w:hAnsi="Times New Roman" w:cs="Times New Roman"/>
          <w:sz w:val="28"/>
          <w:szCs w:val="28"/>
        </w:rPr>
        <w:t xml:space="preserve"> числе посредством электронной </w:t>
      </w:r>
      <w:r w:rsidRPr="00302962">
        <w:rPr>
          <w:rStyle w:val="20"/>
          <w:rFonts w:eastAsia="Arial Unicode MS"/>
          <w:sz w:val="24"/>
          <w:szCs w:val="24"/>
        </w:rPr>
        <w:t>почты</w:t>
      </w:r>
      <w:r w:rsidRPr="00167A2B">
        <w:rPr>
          <w:rStyle w:val="20"/>
          <w:rFonts w:eastAsia="Arial Unicode MS"/>
        </w:rPr>
        <w:t>,</w:t>
      </w:r>
      <w:r w:rsidRPr="00167A2B">
        <w:rPr>
          <w:rFonts w:ascii="Times New Roman" w:hAnsi="Times New Roman" w:cs="Times New Roman"/>
          <w:sz w:val="28"/>
          <w:szCs w:val="28"/>
        </w:rPr>
        <w:t xml:space="preserve"> факсимильной</w:t>
      </w:r>
    </w:p>
    <w:p w14:paraId="1D29ACD1" w14:textId="77777777" w:rsidR="00BB2914" w:rsidRPr="00167A2B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02962">
        <w:rPr>
          <w:rStyle w:val="20"/>
          <w:rFonts w:eastAsia="Arial Unicode MS"/>
          <w:sz w:val="24"/>
          <w:szCs w:val="24"/>
        </w:rPr>
        <w:t>связи</w:t>
      </w:r>
      <w:r w:rsidRPr="00167A2B">
        <w:rPr>
          <w:rStyle w:val="20"/>
          <w:rFonts w:eastAsia="Arial Unicode MS"/>
        </w:rPr>
        <w:t>.</w:t>
      </w:r>
    </w:p>
    <w:p w14:paraId="62D7A285" w14:textId="77777777" w:rsidR="00BB2914" w:rsidRPr="00167A2B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167A2B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Pr="00167A2B">
        <w:rPr>
          <w:rStyle w:val="20"/>
          <w:rFonts w:eastAsia="Arial Unicode MS"/>
        </w:rPr>
        <w:t>по</w:t>
      </w:r>
      <w:r w:rsidRPr="00167A2B">
        <w:rPr>
          <w:rFonts w:ascii="Times New Roman" w:hAnsi="Times New Roman" w:cs="Times New Roman"/>
          <w:sz w:val="28"/>
          <w:szCs w:val="28"/>
        </w:rPr>
        <w:t xml:space="preserve"> вопросам предоставления государственной (муниципальной) услуги осуществляется:</w:t>
      </w:r>
    </w:p>
    <w:p w14:paraId="0582A4EF" w14:textId="77777777" w:rsidR="00BB2914" w:rsidRPr="00167A2B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/>
        </w:rPr>
        <w:t>1)</w:t>
      </w:r>
      <w:r w:rsidRPr="00302962">
        <w:rPr>
          <w:rStyle w:val="20"/>
          <w:rFonts w:eastAsia="Arial Unicode MS"/>
          <w:sz w:val="24"/>
          <w:szCs w:val="24"/>
        </w:rPr>
        <w:t xml:space="preserve"> в</w:t>
      </w:r>
      <w:r w:rsidRPr="00167A2B">
        <w:rPr>
          <w:rFonts w:ascii="Times New Roman" w:hAnsi="Times New Roman" w:cs="Times New Roman"/>
          <w:sz w:val="28"/>
          <w:szCs w:val="28"/>
        </w:rPr>
        <w:t xml:space="preserve"> многофункциональных центрах при устном обращении - </w:t>
      </w:r>
      <w:r w:rsidRPr="00302962">
        <w:rPr>
          <w:rStyle w:val="20"/>
          <w:rFonts w:eastAsia="Arial Unicode MS"/>
          <w:sz w:val="24"/>
          <w:szCs w:val="24"/>
        </w:rPr>
        <w:t>лично или по</w:t>
      </w:r>
      <w:r w:rsidRPr="00167A2B">
        <w:rPr>
          <w:rStyle w:val="20"/>
          <w:rFonts w:eastAsia="Arial Unicode MS"/>
        </w:rPr>
        <w:t xml:space="preserve"> </w:t>
      </w:r>
      <w:r w:rsidRPr="00167A2B">
        <w:rPr>
          <w:rFonts w:ascii="Times New Roman" w:hAnsi="Times New Roman" w:cs="Times New Roman"/>
          <w:sz w:val="28"/>
          <w:szCs w:val="28"/>
        </w:rPr>
        <w:t>телефону;</w:t>
      </w:r>
    </w:p>
    <w:p w14:paraId="7FFE056A" w14:textId="77777777" w:rsidR="00BB2914" w:rsidRPr="00167A2B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/>
        </w:rPr>
        <w:t xml:space="preserve">2) </w:t>
      </w:r>
      <w:r>
        <w:rPr>
          <w:rStyle w:val="20"/>
          <w:rFonts w:eastAsia="Arial Unicode MS"/>
          <w:sz w:val="24"/>
          <w:szCs w:val="24"/>
        </w:rPr>
        <w:t>в у</w:t>
      </w:r>
      <w:r w:rsidRPr="00302962">
        <w:rPr>
          <w:rStyle w:val="20"/>
          <w:rFonts w:eastAsia="Arial Unicode MS"/>
          <w:sz w:val="24"/>
          <w:szCs w:val="24"/>
        </w:rPr>
        <w:t>полномоченном</w:t>
      </w:r>
      <w:r w:rsidRPr="00167A2B">
        <w:rPr>
          <w:rFonts w:ascii="Times New Roman" w:hAnsi="Times New Roman" w:cs="Times New Roman"/>
          <w:sz w:val="28"/>
          <w:szCs w:val="28"/>
        </w:rPr>
        <w:t xml:space="preserve"> органе при устном обращении - </w:t>
      </w:r>
      <w:r w:rsidRPr="00302962">
        <w:rPr>
          <w:rStyle w:val="20"/>
          <w:rFonts w:eastAsia="Arial Unicode MS"/>
          <w:sz w:val="24"/>
          <w:szCs w:val="24"/>
        </w:rPr>
        <w:t>лично или по</w:t>
      </w:r>
      <w:r w:rsidRPr="00167A2B">
        <w:rPr>
          <w:rStyle w:val="20"/>
          <w:rFonts w:eastAsia="Arial Unicode MS"/>
        </w:rPr>
        <w:t xml:space="preserve"> </w:t>
      </w:r>
      <w:r w:rsidRPr="00167A2B">
        <w:rPr>
          <w:rFonts w:ascii="Times New Roman" w:hAnsi="Times New Roman" w:cs="Times New Roman"/>
          <w:sz w:val="28"/>
          <w:szCs w:val="28"/>
        </w:rPr>
        <w:t xml:space="preserve">телефону; при письменном </w:t>
      </w:r>
      <w:r w:rsidRPr="00167A2B">
        <w:rPr>
          <w:rStyle w:val="20"/>
          <w:rFonts w:eastAsia="Arial Unicode MS"/>
        </w:rPr>
        <w:t>(</w:t>
      </w:r>
      <w:r w:rsidRPr="00302962">
        <w:rPr>
          <w:rStyle w:val="20"/>
          <w:rFonts w:eastAsia="Arial Unicode MS"/>
          <w:sz w:val="24"/>
          <w:szCs w:val="24"/>
        </w:rPr>
        <w:t>в том</w:t>
      </w:r>
      <w:r w:rsidRPr="00167A2B">
        <w:rPr>
          <w:rFonts w:ascii="Times New Roman" w:hAnsi="Times New Roman" w:cs="Times New Roman"/>
          <w:sz w:val="28"/>
          <w:szCs w:val="28"/>
        </w:rPr>
        <w:t xml:space="preserve"> числе </w:t>
      </w:r>
      <w:r w:rsidRPr="00167A2B">
        <w:rPr>
          <w:rStyle w:val="20"/>
          <w:rFonts w:eastAsia="Arial Unicode MS"/>
        </w:rPr>
        <w:t>в</w:t>
      </w:r>
      <w:r w:rsidRPr="00167A2B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документа) обращении - на бумажном носителе </w:t>
      </w:r>
      <w:r w:rsidRPr="001B7D3B">
        <w:rPr>
          <w:rStyle w:val="20"/>
          <w:rFonts w:eastAsia="Arial Unicode MS"/>
          <w:sz w:val="24"/>
          <w:szCs w:val="24"/>
        </w:rPr>
        <w:t>по</w:t>
      </w:r>
      <w:r w:rsidRPr="00167A2B">
        <w:rPr>
          <w:rFonts w:ascii="Times New Roman" w:hAnsi="Times New Roman" w:cs="Times New Roman"/>
          <w:sz w:val="28"/>
          <w:szCs w:val="28"/>
        </w:rPr>
        <w:t xml:space="preserve"> почте, </w:t>
      </w:r>
      <w:r w:rsidRPr="001B7D3B">
        <w:rPr>
          <w:rStyle w:val="20"/>
          <w:rFonts w:eastAsia="Arial Unicode MS"/>
          <w:sz w:val="24"/>
          <w:szCs w:val="24"/>
        </w:rPr>
        <w:t>в</w:t>
      </w:r>
      <w:r w:rsidRPr="00167A2B">
        <w:rPr>
          <w:rFonts w:ascii="Times New Roman" w:hAnsi="Times New Roman" w:cs="Times New Roman"/>
          <w:sz w:val="28"/>
          <w:szCs w:val="28"/>
        </w:rPr>
        <w:t xml:space="preserve"> электронной форме </w:t>
      </w:r>
      <w:r w:rsidRPr="004805F3">
        <w:rPr>
          <w:rStyle w:val="20"/>
          <w:rFonts w:eastAsia="Arial Unicode MS"/>
        </w:rPr>
        <w:t>по</w:t>
      </w:r>
      <w:r w:rsidRPr="00167A2B">
        <w:rPr>
          <w:rStyle w:val="20"/>
          <w:rFonts w:eastAsia="Arial Unicode MS"/>
        </w:rPr>
        <w:t xml:space="preserve"> </w:t>
      </w:r>
      <w:r w:rsidRPr="00167A2B">
        <w:rPr>
          <w:rFonts w:ascii="Times New Roman" w:hAnsi="Times New Roman" w:cs="Times New Roman"/>
          <w:sz w:val="28"/>
          <w:szCs w:val="28"/>
        </w:rPr>
        <w:t>электронной почте.</w:t>
      </w:r>
    </w:p>
    <w:p w14:paraId="4F22B43C" w14:textId="77777777" w:rsidR="00BB2914" w:rsidRPr="00167A2B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167A2B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167A2B">
        <w:rPr>
          <w:rStyle w:val="20"/>
          <w:rFonts w:eastAsia="Arial Unicode MS"/>
        </w:rPr>
        <w:t>о</w:t>
      </w:r>
      <w:r w:rsidRPr="00167A2B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Pr="001B7D3B">
        <w:rPr>
          <w:rStyle w:val="20"/>
          <w:rFonts w:eastAsia="Arial Unicode MS"/>
          <w:sz w:val="24"/>
          <w:szCs w:val="24"/>
        </w:rPr>
        <w:t>и</w:t>
      </w:r>
      <w:r w:rsidRPr="00167A2B">
        <w:rPr>
          <w:rFonts w:ascii="Times New Roman" w:hAnsi="Times New Roman" w:cs="Times New Roman"/>
          <w:sz w:val="28"/>
          <w:szCs w:val="28"/>
        </w:rPr>
        <w:t xml:space="preserve"> сроках предоставления государственной (муниципальной) услуги предоставляется заявителю бесплатно.</w:t>
      </w:r>
    </w:p>
    <w:p w14:paraId="01693E0A" w14:textId="77777777" w:rsidR="00BB2914" w:rsidRPr="00167A2B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Pr="00167A2B">
        <w:rPr>
          <w:rFonts w:ascii="Times New Roman" w:hAnsi="Times New Roman" w:cs="Times New Roman"/>
          <w:sz w:val="28"/>
          <w:szCs w:val="28"/>
        </w:rPr>
        <w:t xml:space="preserve">Размещение информации </w:t>
      </w:r>
      <w:r w:rsidRPr="001B7D3B">
        <w:rPr>
          <w:rStyle w:val="20"/>
          <w:rFonts w:eastAsia="Arial Unicode MS"/>
          <w:sz w:val="24"/>
          <w:szCs w:val="24"/>
        </w:rPr>
        <w:t>о</w:t>
      </w:r>
      <w:r w:rsidRPr="00167A2B">
        <w:rPr>
          <w:rFonts w:ascii="Times New Roman" w:hAnsi="Times New Roman" w:cs="Times New Roman"/>
          <w:sz w:val="28"/>
          <w:szCs w:val="28"/>
        </w:rPr>
        <w:t xml:space="preserve"> порядке предоставления государственной (муниципальной) услуги на информационных стендах </w:t>
      </w:r>
      <w:r w:rsidRPr="001B7D3B">
        <w:rPr>
          <w:rStyle w:val="20"/>
          <w:rFonts w:eastAsia="Arial Unicode MS"/>
          <w:sz w:val="24"/>
          <w:szCs w:val="24"/>
        </w:rPr>
        <w:t>в</w:t>
      </w:r>
      <w:r w:rsidRPr="00167A2B">
        <w:rPr>
          <w:rFonts w:ascii="Times New Roman" w:hAnsi="Times New Roman" w:cs="Times New Roman"/>
          <w:sz w:val="28"/>
          <w:szCs w:val="28"/>
        </w:rPr>
        <w:t xml:space="preserve"> помещении МФЦ осуществляется </w:t>
      </w:r>
      <w:r w:rsidRPr="001B7D3B">
        <w:rPr>
          <w:rStyle w:val="20"/>
          <w:rFonts w:eastAsia="Arial Unicode MS"/>
          <w:sz w:val="24"/>
          <w:szCs w:val="24"/>
        </w:rPr>
        <w:t>в</w:t>
      </w:r>
      <w:r w:rsidRPr="00167A2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1B7D3B">
        <w:rPr>
          <w:rStyle w:val="20"/>
          <w:rFonts w:eastAsia="Arial Unicode MS"/>
          <w:sz w:val="24"/>
          <w:szCs w:val="24"/>
        </w:rPr>
        <w:t>с</w:t>
      </w:r>
      <w:r w:rsidRPr="00167A2B">
        <w:rPr>
          <w:rFonts w:ascii="Times New Roman" w:hAnsi="Times New Roman" w:cs="Times New Roman"/>
          <w:sz w:val="28"/>
          <w:szCs w:val="28"/>
        </w:rPr>
        <w:t xml:space="preserve"> соглашением, заключенным между МФЦ </w:t>
      </w:r>
      <w:r w:rsidRPr="00167A2B">
        <w:rPr>
          <w:rStyle w:val="20"/>
          <w:rFonts w:eastAsia="Arial Unicode MS"/>
        </w:rPr>
        <w:t xml:space="preserve">и </w:t>
      </w:r>
      <w:r w:rsidRPr="00167A2B">
        <w:rPr>
          <w:rFonts w:ascii="Times New Roman" w:hAnsi="Times New Roman" w:cs="Times New Roman"/>
          <w:sz w:val="28"/>
          <w:szCs w:val="28"/>
        </w:rPr>
        <w:t xml:space="preserve">органом государственной власти субъекта </w:t>
      </w:r>
      <w:r w:rsidRPr="001B7D3B">
        <w:rPr>
          <w:rStyle w:val="20"/>
          <w:rFonts w:eastAsia="Arial Unicode MS"/>
          <w:sz w:val="24"/>
          <w:szCs w:val="24"/>
        </w:rPr>
        <w:t>Российской</w:t>
      </w:r>
      <w:r w:rsidRPr="00167A2B">
        <w:rPr>
          <w:rFonts w:ascii="Times New Roman" w:hAnsi="Times New Roman" w:cs="Times New Roman"/>
          <w:sz w:val="28"/>
          <w:szCs w:val="28"/>
        </w:rPr>
        <w:t xml:space="preserve"> Федерации или органом местного самоуправления </w:t>
      </w:r>
      <w:r w:rsidRPr="00167A2B">
        <w:rPr>
          <w:rStyle w:val="20"/>
          <w:rFonts w:eastAsia="Arial Unicode MS"/>
        </w:rPr>
        <w:t>с</w:t>
      </w:r>
      <w:r w:rsidRPr="00167A2B">
        <w:rPr>
          <w:rFonts w:ascii="Times New Roman" w:hAnsi="Times New Roman" w:cs="Times New Roman"/>
          <w:sz w:val="28"/>
          <w:szCs w:val="28"/>
        </w:rPr>
        <w:t xml:space="preserve"> учетом требований </w:t>
      </w:r>
      <w:r w:rsidRPr="00167A2B">
        <w:rPr>
          <w:rStyle w:val="20"/>
          <w:rFonts w:eastAsia="Arial Unicode MS"/>
        </w:rPr>
        <w:t>к</w:t>
      </w:r>
      <w:r w:rsidRPr="00167A2B">
        <w:rPr>
          <w:rFonts w:ascii="Times New Roman" w:hAnsi="Times New Roman" w:cs="Times New Roman"/>
          <w:sz w:val="28"/>
          <w:szCs w:val="28"/>
        </w:rPr>
        <w:t xml:space="preserve"> информированию, установленных Административным регламентом.</w:t>
      </w:r>
    </w:p>
    <w:p w14:paraId="3D7DA9C0" w14:textId="77777777" w:rsidR="00BB2914" w:rsidRPr="00167A2B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A2B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 </w:t>
      </w:r>
      <w:r w:rsidRPr="00167A2B">
        <w:rPr>
          <w:rStyle w:val="20"/>
          <w:rFonts w:eastAsia="Arial Unicode MS"/>
        </w:rPr>
        <w:t>и</w:t>
      </w:r>
      <w:r w:rsidRPr="00167A2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1B7D3B">
        <w:rPr>
          <w:rStyle w:val="20"/>
          <w:rFonts w:eastAsia="Arial Unicode MS"/>
          <w:sz w:val="24"/>
          <w:szCs w:val="24"/>
        </w:rPr>
        <w:t>Уполномоченного</w:t>
      </w:r>
      <w:r w:rsidRPr="00167A2B">
        <w:rPr>
          <w:rFonts w:ascii="Times New Roman" w:hAnsi="Times New Roman" w:cs="Times New Roman"/>
          <w:sz w:val="28"/>
          <w:szCs w:val="28"/>
        </w:rPr>
        <w:t xml:space="preserve"> органа, включает сведения </w:t>
      </w:r>
      <w:r w:rsidRPr="00167A2B">
        <w:rPr>
          <w:rStyle w:val="20"/>
          <w:rFonts w:eastAsia="Arial Unicode MS"/>
        </w:rPr>
        <w:t>о</w:t>
      </w:r>
      <w:r w:rsidRPr="00167A2B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услуге, содержащиеся </w:t>
      </w:r>
      <w:r w:rsidRPr="00167A2B">
        <w:rPr>
          <w:rStyle w:val="20"/>
          <w:rFonts w:eastAsia="Arial Unicode MS"/>
        </w:rPr>
        <w:t>в</w:t>
      </w:r>
      <w:r w:rsidRPr="00167A2B">
        <w:rPr>
          <w:rFonts w:ascii="Times New Roman" w:hAnsi="Times New Roman" w:cs="Times New Roman"/>
          <w:sz w:val="28"/>
          <w:szCs w:val="28"/>
        </w:rPr>
        <w:t xml:space="preserve"> пунктах 2.1, 2.3, 2.4, 2.5, 2.6, 2.8, 2.9, 2.10, 2.11, 5.1 Административного регламента, информацию </w:t>
      </w:r>
      <w:r w:rsidRPr="00167A2B">
        <w:rPr>
          <w:rStyle w:val="20"/>
          <w:rFonts w:eastAsia="Arial Unicode MS"/>
        </w:rPr>
        <w:t>о</w:t>
      </w:r>
      <w:r w:rsidRPr="00167A2B">
        <w:rPr>
          <w:rFonts w:ascii="Times New Roman" w:hAnsi="Times New Roman" w:cs="Times New Roman"/>
          <w:sz w:val="28"/>
          <w:szCs w:val="28"/>
        </w:rPr>
        <w:t xml:space="preserve"> месте нахождения, справочных телефонах, времени работы </w:t>
      </w:r>
      <w:r w:rsidRPr="001B7D3B">
        <w:rPr>
          <w:rStyle w:val="20"/>
          <w:rFonts w:eastAsia="Arial Unicode MS"/>
          <w:sz w:val="24"/>
          <w:szCs w:val="24"/>
        </w:rPr>
        <w:t>Уполномоченного</w:t>
      </w:r>
      <w:r w:rsidRPr="00167A2B">
        <w:rPr>
          <w:rFonts w:ascii="Times New Roman" w:hAnsi="Times New Roman" w:cs="Times New Roman"/>
          <w:sz w:val="28"/>
          <w:szCs w:val="28"/>
        </w:rPr>
        <w:t xml:space="preserve"> органа </w:t>
      </w:r>
      <w:r w:rsidRPr="00167A2B">
        <w:rPr>
          <w:rStyle w:val="20"/>
          <w:rFonts w:eastAsia="Arial Unicode MS"/>
        </w:rPr>
        <w:t>о</w:t>
      </w:r>
      <w:r w:rsidRPr="00167A2B">
        <w:rPr>
          <w:rFonts w:ascii="Times New Roman" w:hAnsi="Times New Roman" w:cs="Times New Roman"/>
          <w:sz w:val="28"/>
          <w:szCs w:val="28"/>
        </w:rPr>
        <w:t xml:space="preserve"> графике приема заявлений на предоставление муниципальной услуги.</w:t>
      </w:r>
    </w:p>
    <w:p w14:paraId="18E5F35C" w14:textId="77777777" w:rsidR="00BB2914" w:rsidRPr="00167A2B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A2B">
        <w:rPr>
          <w:rFonts w:ascii="Times New Roman" w:hAnsi="Times New Roman" w:cs="Times New Roman"/>
          <w:sz w:val="28"/>
          <w:szCs w:val="28"/>
        </w:rPr>
        <w:t xml:space="preserve">В залах ожидания </w:t>
      </w:r>
      <w:r w:rsidRPr="001B7D3B">
        <w:rPr>
          <w:rStyle w:val="20"/>
          <w:rFonts w:eastAsia="Arial Unicode MS"/>
          <w:sz w:val="24"/>
          <w:szCs w:val="24"/>
        </w:rPr>
        <w:t>Уполномоченного</w:t>
      </w:r>
      <w:r w:rsidRPr="00167A2B">
        <w:rPr>
          <w:rFonts w:ascii="Times New Roman" w:hAnsi="Times New Roman" w:cs="Times New Roman"/>
          <w:sz w:val="28"/>
          <w:szCs w:val="28"/>
        </w:rPr>
        <w:t xml:space="preserve"> органа размещаются нормативные правовые акты, регулирующие порядок предоставления государственной (муниципальной) услуги, </w:t>
      </w:r>
      <w:r w:rsidRPr="001B7D3B">
        <w:rPr>
          <w:rStyle w:val="20"/>
          <w:rFonts w:eastAsia="Arial Unicode MS"/>
          <w:sz w:val="24"/>
          <w:szCs w:val="24"/>
        </w:rPr>
        <w:t>в том</w:t>
      </w:r>
      <w:r w:rsidRPr="00167A2B">
        <w:rPr>
          <w:rFonts w:ascii="Times New Roman" w:hAnsi="Times New Roman" w:cs="Times New Roman"/>
          <w:sz w:val="28"/>
          <w:szCs w:val="28"/>
        </w:rPr>
        <w:t xml:space="preserve"> числе Административный регламент, которые </w:t>
      </w:r>
      <w:r w:rsidRPr="00167A2B">
        <w:rPr>
          <w:rStyle w:val="20"/>
          <w:rFonts w:eastAsia="Arial Unicode MS"/>
        </w:rPr>
        <w:t xml:space="preserve">по </w:t>
      </w:r>
      <w:r w:rsidRPr="00167A2B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14:paraId="48B5CFBC" w14:textId="77777777" w:rsidR="00BB2914" w:rsidRDefault="00BB2914" w:rsidP="00BB2914">
      <w:pPr>
        <w:pStyle w:val="a7"/>
        <w:ind w:firstLine="708"/>
        <w:jc w:val="both"/>
        <w:rPr>
          <w:rStyle w:val="20"/>
          <w:rFonts w:eastAsia="Arial Unicode MS"/>
        </w:rPr>
      </w:pPr>
      <w:r w:rsidRPr="00167A2B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167A2B">
        <w:rPr>
          <w:rStyle w:val="20"/>
          <w:rFonts w:eastAsia="Arial Unicode MS"/>
        </w:rPr>
        <w:t>о</w:t>
      </w:r>
      <w:r w:rsidRPr="00167A2B">
        <w:rPr>
          <w:rFonts w:ascii="Times New Roman" w:hAnsi="Times New Roman" w:cs="Times New Roman"/>
          <w:sz w:val="28"/>
          <w:szCs w:val="28"/>
        </w:rPr>
        <w:t xml:space="preserve"> ходе рассмотрения заявления </w:t>
      </w:r>
      <w:r w:rsidRPr="00167A2B">
        <w:rPr>
          <w:rStyle w:val="20"/>
          <w:rFonts w:eastAsia="Arial Unicode MS"/>
        </w:rPr>
        <w:t>о</w:t>
      </w:r>
      <w:r w:rsidRPr="00167A2B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 (муниципальной) услуги </w:t>
      </w:r>
      <w:r w:rsidRPr="001B7D3B">
        <w:rPr>
          <w:rStyle w:val="20"/>
          <w:rFonts w:eastAsia="Arial Unicode MS"/>
          <w:sz w:val="24"/>
          <w:szCs w:val="24"/>
        </w:rPr>
        <w:t>и о</w:t>
      </w:r>
      <w:r w:rsidRPr="001B7D3B">
        <w:rPr>
          <w:rFonts w:ascii="Times New Roman" w:hAnsi="Times New Roman" w:cs="Times New Roman"/>
        </w:rPr>
        <w:t xml:space="preserve"> </w:t>
      </w:r>
      <w:r w:rsidRPr="00167A2B">
        <w:rPr>
          <w:rFonts w:ascii="Times New Roman" w:hAnsi="Times New Roman" w:cs="Times New Roman"/>
          <w:sz w:val="28"/>
          <w:szCs w:val="28"/>
        </w:rPr>
        <w:t xml:space="preserve">результатах предоставления государственной (муниципальной) услуги может быть получена заявителем (его представителем) </w:t>
      </w:r>
      <w:r w:rsidRPr="001B7D3B">
        <w:rPr>
          <w:rStyle w:val="20"/>
          <w:rFonts w:eastAsia="Arial Unicode MS"/>
          <w:sz w:val="24"/>
          <w:szCs w:val="24"/>
        </w:rPr>
        <w:t>в личном</w:t>
      </w:r>
      <w:r w:rsidRPr="00167A2B">
        <w:rPr>
          <w:rFonts w:ascii="Times New Roman" w:hAnsi="Times New Roman" w:cs="Times New Roman"/>
          <w:sz w:val="28"/>
          <w:szCs w:val="28"/>
        </w:rPr>
        <w:t xml:space="preserve"> кабинете на</w:t>
      </w:r>
      <w:r w:rsidRPr="001B7D3B">
        <w:rPr>
          <w:rFonts w:ascii="Times New Roman" w:hAnsi="Times New Roman" w:cs="Times New Roman"/>
        </w:rPr>
        <w:t xml:space="preserve"> </w:t>
      </w:r>
      <w:r w:rsidRPr="001B7D3B">
        <w:rPr>
          <w:rStyle w:val="20"/>
          <w:rFonts w:eastAsia="Arial Unicode MS"/>
          <w:sz w:val="24"/>
          <w:szCs w:val="24"/>
        </w:rPr>
        <w:t>Едином</w:t>
      </w:r>
      <w:r w:rsidRPr="00167A2B">
        <w:rPr>
          <w:rFonts w:ascii="Times New Roman" w:hAnsi="Times New Roman" w:cs="Times New Roman"/>
          <w:sz w:val="28"/>
          <w:szCs w:val="28"/>
        </w:rPr>
        <w:t xml:space="preserve"> портале или Региональном портале, а также </w:t>
      </w:r>
      <w:r w:rsidRPr="00167A2B">
        <w:rPr>
          <w:rStyle w:val="20"/>
          <w:rFonts w:eastAsia="Arial Unicode MS"/>
        </w:rPr>
        <w:t>в</w:t>
      </w:r>
      <w:r w:rsidRPr="00167A2B">
        <w:rPr>
          <w:rFonts w:ascii="Times New Roman" w:hAnsi="Times New Roman" w:cs="Times New Roman"/>
          <w:sz w:val="28"/>
          <w:szCs w:val="28"/>
        </w:rPr>
        <w:t xml:space="preserve"> соответствующем структурном подразделении </w:t>
      </w:r>
      <w:r w:rsidRPr="001B7D3B">
        <w:rPr>
          <w:rStyle w:val="20"/>
          <w:rFonts w:eastAsia="Arial Unicode MS"/>
          <w:sz w:val="24"/>
          <w:szCs w:val="24"/>
        </w:rPr>
        <w:t>Уполномоченного</w:t>
      </w:r>
      <w:r w:rsidRPr="00167A2B">
        <w:rPr>
          <w:rFonts w:ascii="Times New Roman" w:hAnsi="Times New Roman" w:cs="Times New Roman"/>
          <w:sz w:val="28"/>
          <w:szCs w:val="28"/>
        </w:rPr>
        <w:t xml:space="preserve"> органа при обращении заявителя </w:t>
      </w:r>
      <w:r w:rsidRPr="00167A2B">
        <w:rPr>
          <w:rStyle w:val="20"/>
          <w:rFonts w:eastAsia="Arial Unicode MS"/>
        </w:rPr>
        <w:t>лично, по</w:t>
      </w:r>
      <w:r w:rsidRPr="00167A2B">
        <w:rPr>
          <w:rFonts w:ascii="Times New Roman" w:hAnsi="Times New Roman" w:cs="Times New Roman"/>
          <w:sz w:val="28"/>
          <w:szCs w:val="28"/>
        </w:rPr>
        <w:t xml:space="preserve"> телефону посредством электронной </w:t>
      </w:r>
      <w:r w:rsidRPr="001B7D3B">
        <w:rPr>
          <w:rStyle w:val="20"/>
          <w:rFonts w:eastAsia="Arial Unicode MS"/>
          <w:sz w:val="24"/>
          <w:szCs w:val="24"/>
        </w:rPr>
        <w:t>почты</w:t>
      </w:r>
      <w:r w:rsidRPr="00167A2B">
        <w:rPr>
          <w:rStyle w:val="20"/>
          <w:rFonts w:eastAsia="Arial Unicode MS"/>
        </w:rPr>
        <w:t>.</w:t>
      </w:r>
    </w:p>
    <w:p w14:paraId="01EF4BCC" w14:textId="77777777" w:rsidR="00BB2914" w:rsidRPr="00167A2B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3B852F" w14:textId="77777777" w:rsidR="00BB2914" w:rsidRPr="001B7D3B" w:rsidRDefault="00BB2914" w:rsidP="00BB29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1B7D3B">
        <w:rPr>
          <w:rFonts w:ascii="Times New Roman" w:hAnsi="Times New Roman" w:cs="Times New Roman"/>
          <w:b/>
          <w:sz w:val="28"/>
          <w:szCs w:val="28"/>
        </w:rPr>
        <w:t>2.Стандарт предоставления государственной (муниципальной) услуги</w:t>
      </w:r>
      <w:bookmarkEnd w:id="2"/>
    </w:p>
    <w:p w14:paraId="0A713F23" w14:textId="77777777" w:rsidR="00BB2914" w:rsidRPr="00167A2B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58FCAC7" w14:textId="77777777" w:rsidR="00BB2914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67A2B">
        <w:rPr>
          <w:rFonts w:ascii="Times New Roman" w:hAnsi="Times New Roman" w:cs="Times New Roman"/>
          <w:sz w:val="28"/>
          <w:szCs w:val="28"/>
        </w:rPr>
        <w:t>Наименование государственной (муниципальной) услуги</w:t>
      </w:r>
    </w:p>
    <w:p w14:paraId="6862FC72" w14:textId="77777777" w:rsidR="00BB2914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A2B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</w:t>
      </w:r>
      <w:r>
        <w:rPr>
          <w:rFonts w:ascii="Times New Roman" w:hAnsi="Times New Roman" w:cs="Times New Roman"/>
          <w:sz w:val="28"/>
          <w:szCs w:val="28"/>
        </w:rPr>
        <w:t>тельства.</w:t>
      </w:r>
    </w:p>
    <w:p w14:paraId="387B9E8C" w14:textId="77777777" w:rsidR="00BB2914" w:rsidRPr="00B14A9A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B14A9A">
        <w:rPr>
          <w:rFonts w:ascii="Times New Roman" w:hAnsi="Times New Roman" w:cs="Times New Roman"/>
          <w:sz w:val="28"/>
          <w:szCs w:val="28"/>
        </w:rPr>
        <w:t>Наименование исполнительно-распорядительного органа государственной</w:t>
      </w:r>
    </w:p>
    <w:p w14:paraId="797E215F" w14:textId="77777777" w:rsidR="00BB2914" w:rsidRPr="00B14A9A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4A9A">
        <w:rPr>
          <w:rFonts w:ascii="Times New Roman" w:hAnsi="Times New Roman" w:cs="Times New Roman"/>
          <w:sz w:val="28"/>
          <w:szCs w:val="28"/>
        </w:rPr>
        <w:t>власти субъекта Российской Федерации или местного самоуправления,</w:t>
      </w:r>
      <w:r w:rsidRPr="00B14A9A">
        <w:rPr>
          <w:rFonts w:ascii="Times New Roman" w:hAnsi="Times New Roman" w:cs="Times New Roman"/>
          <w:sz w:val="28"/>
          <w:szCs w:val="28"/>
        </w:rPr>
        <w:br/>
        <w:t>непосредственно предоставляющего государственную или муниципальную</w:t>
      </w:r>
    </w:p>
    <w:p w14:paraId="76D32269" w14:textId="77777777" w:rsidR="00BB2914" w:rsidRPr="00B14A9A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4A9A">
        <w:rPr>
          <w:rFonts w:ascii="Times New Roman" w:hAnsi="Times New Roman" w:cs="Times New Roman"/>
          <w:sz w:val="28"/>
          <w:szCs w:val="28"/>
        </w:rPr>
        <w:t>услугу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Емельяновского района Красноярского края.</w:t>
      </w:r>
    </w:p>
    <w:p w14:paraId="1CDBFB60" w14:textId="77777777" w:rsidR="00BB2914" w:rsidRPr="00B14A9A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B14A9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</w:p>
    <w:p w14:paraId="3E4754A3" w14:textId="77777777" w:rsidR="00BB2914" w:rsidRPr="00B14A9A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4A9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86C4FC" w14:textId="77777777" w:rsidR="00BB2914" w:rsidRPr="00B14A9A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A9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 w:rsidRPr="00B14A9A">
        <w:rPr>
          <w:rFonts w:ascii="Times New Roman" w:hAnsi="Times New Roman" w:cs="Times New Roman"/>
          <w:sz w:val="28"/>
          <w:szCs w:val="28"/>
        </w:rPr>
        <w:br/>
        <w:t>муниципальной услуги (с указанием их реквизитов и источников официального</w:t>
      </w:r>
      <w:r w:rsidRPr="00B14A9A">
        <w:rPr>
          <w:rFonts w:ascii="Times New Roman" w:hAnsi="Times New Roman" w:cs="Times New Roman"/>
          <w:sz w:val="28"/>
          <w:szCs w:val="28"/>
        </w:rPr>
        <w:br/>
        <w:t>опубликования), размещается в федеральной государственной информационной</w:t>
      </w:r>
      <w:r w:rsidRPr="00B14A9A">
        <w:rPr>
          <w:rFonts w:ascii="Times New Roman" w:hAnsi="Times New Roman" w:cs="Times New Roman"/>
          <w:sz w:val="28"/>
          <w:szCs w:val="28"/>
        </w:rPr>
        <w:br/>
        <w:t>системе «Федеральный реестр государственных и муниципальных услуг</w:t>
      </w:r>
    </w:p>
    <w:p w14:paraId="3A3FD43C" w14:textId="77777777" w:rsidR="00BB2914" w:rsidRPr="00B14A9A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4A9A">
        <w:rPr>
          <w:rFonts w:ascii="Times New Roman" w:hAnsi="Times New Roman" w:cs="Times New Roman"/>
          <w:sz w:val="28"/>
          <w:szCs w:val="28"/>
        </w:rPr>
        <w:t>(функций) и на Едином портале.</w:t>
      </w:r>
    </w:p>
    <w:p w14:paraId="3DBDCFB9" w14:textId="77777777" w:rsidR="00BB2914" w:rsidRPr="00B14A9A" w:rsidRDefault="00BB2914" w:rsidP="00BB2914">
      <w:pPr>
        <w:pStyle w:val="a7"/>
        <w:tabs>
          <w:tab w:val="left" w:pos="20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B14A9A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(муниципальной)</w:t>
      </w:r>
    </w:p>
    <w:p w14:paraId="35D6C273" w14:textId="77777777" w:rsidR="00BB2914" w:rsidRPr="00B14A9A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14A9A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EE923E" w14:textId="77777777" w:rsidR="00BB2914" w:rsidRPr="00B14A9A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A9A">
        <w:rPr>
          <w:rFonts w:ascii="Times New Roman" w:hAnsi="Times New Roman" w:cs="Times New Roman"/>
          <w:sz w:val="28"/>
          <w:szCs w:val="28"/>
        </w:rPr>
        <w:lastRenderedPageBreak/>
        <w:t>Результатами предоставления государственной (муниципальной) услуги являются:</w:t>
      </w:r>
    </w:p>
    <w:p w14:paraId="7D6D0D8A" w14:textId="77777777" w:rsidR="00BB2914" w:rsidRPr="00B14A9A" w:rsidRDefault="00BB2914" w:rsidP="00BB2914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A9A">
        <w:rPr>
          <w:rFonts w:ascii="Times New Roman" w:hAnsi="Times New Roman" w:cs="Times New Roman"/>
          <w:sz w:val="28"/>
          <w:szCs w:val="28"/>
        </w:rPr>
        <w:t>решение о предоставлении разрешения отклонение от предельных</w:t>
      </w:r>
    </w:p>
    <w:p w14:paraId="5BAD701A" w14:textId="77777777" w:rsidR="00BB2914" w:rsidRPr="00B14A9A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4A9A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реконструкции объекта капитального строительства (по форме, согласно приложению №</w:t>
      </w:r>
      <w:r w:rsidRPr="00B14A9A">
        <w:rPr>
          <w:rFonts w:ascii="Times New Roman" w:hAnsi="Times New Roman" w:cs="Times New Roman"/>
          <w:sz w:val="28"/>
          <w:szCs w:val="28"/>
        </w:rPr>
        <w:tab/>
        <w:t>2 к настоящему</w:t>
      </w:r>
    </w:p>
    <w:p w14:paraId="27B270C9" w14:textId="77777777" w:rsidR="00BB2914" w:rsidRPr="00B14A9A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4A9A">
        <w:rPr>
          <w:rFonts w:ascii="Times New Roman" w:hAnsi="Times New Roman" w:cs="Times New Roman"/>
          <w:sz w:val="28"/>
          <w:szCs w:val="28"/>
        </w:rPr>
        <w:t>Административному регламенту);</w:t>
      </w:r>
    </w:p>
    <w:p w14:paraId="039D929C" w14:textId="77777777" w:rsidR="00BB2914" w:rsidRPr="00444F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B2914" w:rsidRPr="00444F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0E1801" w14:textId="77777777" w:rsidR="00BB2914" w:rsidRDefault="00BB2914" w:rsidP="00BB2914">
      <w:pPr>
        <w:pStyle w:val="a6"/>
        <w:framePr w:wrap="none" w:vAnchor="page" w:hAnchor="page" w:x="6013" w:y="749"/>
        <w:shd w:val="clear" w:color="auto" w:fill="auto"/>
        <w:spacing w:line="220" w:lineRule="exact"/>
        <w:jc w:val="both"/>
      </w:pPr>
      <w:r>
        <w:lastRenderedPageBreak/>
        <w:t>3</w:t>
      </w:r>
    </w:p>
    <w:p w14:paraId="6ABBB414" w14:textId="345CAEEA" w:rsidR="00BB2914" w:rsidRPr="00B14A9A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Pr="00B14A9A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(муниципальной) услуги (по форме, согласно приложению № 3 к настоящему Административному регламенту).</w:t>
      </w:r>
    </w:p>
    <w:p w14:paraId="3DF85BAD" w14:textId="77777777" w:rsidR="00BB2914" w:rsidRPr="00B14A9A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B14A9A">
        <w:rPr>
          <w:rFonts w:ascii="Times New Roman" w:hAnsi="Times New Roman" w:cs="Times New Roman"/>
          <w:sz w:val="28"/>
          <w:szCs w:val="28"/>
        </w:rPr>
        <w:t>Срок предоставления государственной (муниципальной) услуги, в том числе с учетом необходимости обращения в организации, участвующие в предоставлении государственной (муниципальной) услуги, срок приостановления предоставления государственной (муниципальной) услуги, срок выдачи (направления) документов, являющихся результатом предоставления государственной (муниципальной) услуги</w:t>
      </w:r>
    </w:p>
    <w:p w14:paraId="7BE1D1B6" w14:textId="77777777" w:rsidR="00BB2914" w:rsidRPr="00B14A9A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</w:t>
      </w:r>
      <w:r w:rsidRPr="00B14A9A">
        <w:rPr>
          <w:rFonts w:ascii="Times New Roman" w:hAnsi="Times New Roman" w:cs="Times New Roman"/>
          <w:sz w:val="28"/>
          <w:szCs w:val="28"/>
        </w:rPr>
        <w:t>Срок предоставления государственной (муниципальной) услуги не может превышать 47 рабочих дней рабочих дней со дня регистрации заявления и документов, необходимых для предоставления государственной (муниципальной) услуги.</w:t>
      </w:r>
    </w:p>
    <w:p w14:paraId="21373977" w14:textId="77777777" w:rsidR="00BB2914" w:rsidRPr="00C11662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 </w:t>
      </w:r>
      <w:r w:rsidRPr="00C11662">
        <w:rPr>
          <w:rFonts w:ascii="Times New Roman" w:hAnsi="Times New Roman" w:cs="Times New Roman"/>
          <w:sz w:val="28"/>
          <w:szCs w:val="28"/>
        </w:rPr>
        <w:t>Уполномоченный орган в течение 47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14:paraId="5EA457EE" w14:textId="77777777" w:rsidR="00BB2914" w:rsidRPr="00C11662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</w:t>
      </w:r>
      <w:r w:rsidRPr="00C11662">
        <w:rPr>
          <w:rFonts w:ascii="Times New Roman" w:hAnsi="Times New Roman" w:cs="Times New Roman"/>
          <w:sz w:val="28"/>
          <w:szCs w:val="28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14:paraId="61CE2D29" w14:textId="77777777" w:rsidR="00BB2914" w:rsidRPr="00C11662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</w:t>
      </w:r>
      <w:r w:rsidRPr="00C11662">
        <w:rPr>
          <w:rFonts w:ascii="Times New Roman" w:hAnsi="Times New Roman" w:cs="Times New Roman"/>
          <w:sz w:val="28"/>
          <w:szCs w:val="28"/>
        </w:rPr>
        <w:t>Приостановление срока предоставления государственной (муниципальной) услуги не предусмотрено.</w:t>
      </w:r>
    </w:p>
    <w:p w14:paraId="3DA766B8" w14:textId="77777777" w:rsidR="00BB2914" w:rsidRPr="00C11662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2.5.5. </w:t>
      </w:r>
      <w:r w:rsidRPr="00C11662">
        <w:rPr>
          <w:rFonts w:ascii="Times New Roman" w:hAnsi="Times New Roman" w:cs="Times New Roman"/>
          <w:sz w:val="28"/>
          <w:szCs w:val="28"/>
        </w:rPr>
        <w:t>Выдача документа, являющегося результатом предоставления государственной (муниципальной) услуги, в Уполномоченном органе, МФЦ осуществляется в день обращения заявителя за результатом предоставления государственной (муниципальной) услуги.</w:t>
      </w:r>
    </w:p>
    <w:p w14:paraId="5A1C7F1A" w14:textId="77777777" w:rsidR="00BB2914" w:rsidRPr="00C11662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662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государственной (муниципальной) услуги в форме электронного документа, осуществляется в день оформления и регистрации результата предоставления государственной (муниципальной) услуги.</w:t>
      </w:r>
    </w:p>
    <w:p w14:paraId="1244F59E" w14:textId="77777777" w:rsidR="00BB2914" w:rsidRPr="00C11662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C1166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(муниципальной) услуги, а также услуг, которые являются необходимыми и обязательными для предоставления государственной или муниципальных услуг, подлежащих представлению заявителем, способы их получения заявителем</w:t>
      </w:r>
    </w:p>
    <w:p w14:paraId="7A8F7AD2" w14:textId="77777777" w:rsidR="00BB2914" w:rsidRPr="00C11662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 </w:t>
      </w:r>
      <w:r w:rsidRPr="00C11662">
        <w:rPr>
          <w:rFonts w:ascii="Times New Roman" w:hAnsi="Times New Roman" w:cs="Times New Roman"/>
          <w:sz w:val="28"/>
          <w:szCs w:val="28"/>
        </w:rPr>
        <w:t>Для получения государственной (муниципальной) услуги заявитель представляет следующие документы:</w:t>
      </w:r>
    </w:p>
    <w:p w14:paraId="6D67D4FB" w14:textId="77777777" w:rsidR="00BB2914" w:rsidRPr="00C11662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11662">
        <w:rPr>
          <w:rFonts w:ascii="Times New Roman" w:hAnsi="Times New Roman" w:cs="Times New Roman"/>
          <w:sz w:val="28"/>
          <w:szCs w:val="28"/>
        </w:rPr>
        <w:t xml:space="preserve"> удостоверяющий личность;</w:t>
      </w:r>
    </w:p>
    <w:p w14:paraId="4362836A" w14:textId="77777777" w:rsidR="00BB2914" w:rsidRPr="00C11662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11662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заявителя, в случае обращения за предоставлением государственной (муниципальной) услуги представителя заявителя (за исключением законных представителей физических лиц);</w:t>
      </w:r>
    </w:p>
    <w:p w14:paraId="35585871" w14:textId="77777777" w:rsidR="00BB2914" w:rsidRPr="00C11662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11662">
        <w:rPr>
          <w:rFonts w:ascii="Times New Roman" w:hAnsi="Times New Roman" w:cs="Times New Roman"/>
          <w:sz w:val="28"/>
          <w:szCs w:val="28"/>
        </w:rPr>
        <w:t>заявление:</w:t>
      </w:r>
    </w:p>
    <w:p w14:paraId="1945C636" w14:textId="77777777" w:rsidR="00BB2914" w:rsidRPr="00C11662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1662">
        <w:rPr>
          <w:rFonts w:ascii="Times New Roman" w:hAnsi="Times New Roman" w:cs="Times New Roman"/>
          <w:sz w:val="28"/>
          <w:szCs w:val="28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14:paraId="24D1D352" w14:textId="77777777" w:rsidR="00BB2914" w:rsidRPr="00C11662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1662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C11662">
        <w:rPr>
          <w:rFonts w:ascii="Times New Roman" w:hAnsi="Times New Roman" w:cs="Times New Roman"/>
          <w:sz w:val="28"/>
          <w:szCs w:val="28"/>
        </w:rPr>
        <w:tab/>
        <w:t>(заполняется посредством внесения</w:t>
      </w:r>
    </w:p>
    <w:p w14:paraId="20A4B221" w14:textId="77777777" w:rsidR="00BB2914" w:rsidRPr="00C11662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1662">
        <w:rPr>
          <w:rFonts w:ascii="Times New Roman" w:hAnsi="Times New Roman" w:cs="Times New Roman"/>
          <w:sz w:val="28"/>
          <w:szCs w:val="28"/>
        </w:rPr>
        <w:t>соответствующих сведений в интерактивную форму заявления).</w:t>
      </w:r>
    </w:p>
    <w:p w14:paraId="69525E73" w14:textId="77777777" w:rsidR="00BB2914" w:rsidRPr="00C11662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662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(муниципальной)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- Федеральный закон № 63-ФЗ).</w:t>
      </w:r>
    </w:p>
    <w:p w14:paraId="17FE400A" w14:textId="77777777" w:rsidR="00BB2914" w:rsidRDefault="00BB2914" w:rsidP="00BB2914">
      <w:pPr>
        <w:jc w:val="both"/>
        <w:rPr>
          <w:sz w:val="2"/>
          <w:szCs w:val="2"/>
        </w:rPr>
        <w:sectPr w:rsidR="00BB2914" w:rsidSect="006E3C9D">
          <w:pgSz w:w="11900" w:h="16840"/>
          <w:pgMar w:top="0" w:right="360" w:bottom="360" w:left="360" w:header="0" w:footer="3" w:gutter="0"/>
          <w:cols w:space="720"/>
          <w:noEndnote/>
          <w:docGrid w:linePitch="360"/>
        </w:sectPr>
      </w:pPr>
    </w:p>
    <w:p w14:paraId="0FEB8671" w14:textId="77777777" w:rsidR="00BB2914" w:rsidRDefault="00BB2914" w:rsidP="00BB2914">
      <w:pPr>
        <w:pStyle w:val="a6"/>
        <w:framePr w:wrap="none" w:vAnchor="page" w:hAnchor="page" w:x="6013" w:y="749"/>
        <w:shd w:val="clear" w:color="auto" w:fill="auto"/>
        <w:spacing w:line="220" w:lineRule="exact"/>
        <w:jc w:val="both"/>
      </w:pPr>
      <w:r>
        <w:lastRenderedPageBreak/>
        <w:t>5</w:t>
      </w:r>
    </w:p>
    <w:p w14:paraId="5991697A" w14:textId="77777777" w:rsidR="00BB2914" w:rsidRPr="002009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980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A8851A6" w14:textId="77777777" w:rsidR="00BB2914" w:rsidRPr="002009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Pr="00200980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1AB12F77" w14:textId="77777777" w:rsidR="00BB2914" w:rsidRPr="002009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00980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1A7699C3" w14:textId="77777777" w:rsidR="00BB2914" w:rsidRPr="002009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00980">
        <w:rPr>
          <w:rFonts w:ascii="Times New Roman" w:hAnsi="Times New Roman" w:cs="Times New Roman"/>
          <w:sz w:val="28"/>
          <w:szCs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14:paraId="52F583CA" w14:textId="77777777" w:rsidR="00BB2914" w:rsidRPr="002009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 w:rsidRPr="00200980">
        <w:rPr>
          <w:rFonts w:ascii="Times New Roman" w:hAnsi="Times New Roman" w:cs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14:paraId="2FCDADD5" w14:textId="77777777" w:rsidR="00BB2914" w:rsidRPr="002009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00980">
        <w:rPr>
          <w:rFonts w:ascii="Times New Roman" w:hAnsi="Times New Roman" w:cs="Times New Roman"/>
          <w:sz w:val="28"/>
          <w:szCs w:val="28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14:paraId="009288DE" w14:textId="77777777" w:rsidR="00BB2914" w:rsidRPr="002009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00980">
        <w:rPr>
          <w:rFonts w:ascii="Times New Roman" w:hAnsi="Times New Roman" w:cs="Times New Roman"/>
          <w:sz w:val="28"/>
          <w:szCs w:val="28"/>
        </w:rPr>
        <w:t>через МФЦ;</w:t>
      </w:r>
    </w:p>
    <w:p w14:paraId="109960E0" w14:textId="77777777" w:rsidR="00BB2914" w:rsidRPr="002009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00980">
        <w:rPr>
          <w:rFonts w:ascii="Times New Roman" w:hAnsi="Times New Roman" w:cs="Times New Roman"/>
          <w:sz w:val="28"/>
          <w:szCs w:val="28"/>
        </w:rPr>
        <w:t>через Региональный или Единый портал.</w:t>
      </w:r>
    </w:p>
    <w:p w14:paraId="67263C01" w14:textId="77777777" w:rsidR="00BB2914" w:rsidRPr="002009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</w:t>
      </w:r>
      <w:r w:rsidRPr="00200980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14:paraId="40D8D468" w14:textId="77777777" w:rsidR="00BB2914" w:rsidRPr="002009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00980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59597A70" w14:textId="77777777" w:rsidR="00BB2914" w:rsidRPr="002009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0098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14:paraId="58BB00AA" w14:textId="77777777" w:rsidR="00BB2914" w:rsidRPr="002009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00980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980">
        <w:rPr>
          <w:rFonts w:ascii="Times New Roman" w:hAnsi="Times New Roman" w:cs="Times New Roman"/>
          <w:sz w:val="28"/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19155BC4" w14:textId="77777777" w:rsidR="00BB2914" w:rsidRPr="00444F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B2914" w:rsidRPr="00444F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6E3828" w14:textId="77777777" w:rsidR="00BB2914" w:rsidRPr="002009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20098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14:paraId="166D3B16" w14:textId="77777777" w:rsidR="00BB2914" w:rsidRPr="002009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00980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14:paraId="77808BB0" w14:textId="77777777" w:rsidR="00BB2914" w:rsidRPr="002009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00980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14:paraId="197BD0D5" w14:textId="77777777" w:rsidR="00BB2914" w:rsidRPr="002009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00980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14:paraId="3E073274" w14:textId="77777777" w:rsidR="00BB2914" w:rsidRPr="00200980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00980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</w:t>
      </w:r>
    </w:p>
    <w:p w14:paraId="35275306" w14:textId="77777777" w:rsidR="00BB2914" w:rsidRPr="00200980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0980">
        <w:rPr>
          <w:rFonts w:ascii="Times New Roman" w:hAnsi="Times New Roman" w:cs="Times New Roman"/>
          <w:sz w:val="28"/>
          <w:szCs w:val="28"/>
        </w:rPr>
        <w:t>ошибочного или противоправного действия (бездействия) должностного лица органа, предоставляющего</w:t>
      </w:r>
      <w:r w:rsidRPr="00200980">
        <w:rPr>
          <w:rFonts w:ascii="Times New Roman" w:hAnsi="Times New Roman" w:cs="Times New Roman"/>
          <w:sz w:val="28"/>
          <w:szCs w:val="28"/>
        </w:rPr>
        <w:tab/>
        <w:t>государственную услугу, или</w:t>
      </w:r>
      <w:r w:rsidRPr="00200980">
        <w:rPr>
          <w:rFonts w:ascii="Times New Roman" w:hAnsi="Times New Roman" w:cs="Times New Roman"/>
          <w:sz w:val="28"/>
          <w:szCs w:val="28"/>
        </w:rPr>
        <w:tab/>
        <w:t>органа,</w:t>
      </w:r>
    </w:p>
    <w:p w14:paraId="40A8E093" w14:textId="77777777" w:rsidR="00BB2914" w:rsidRPr="00200980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0980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государственного или муниципального служащего,</w:t>
      </w:r>
      <w:r w:rsidRPr="00200980">
        <w:rPr>
          <w:rFonts w:ascii="Times New Roman" w:hAnsi="Times New Roman" w:cs="Times New Roman"/>
          <w:sz w:val="28"/>
          <w:szCs w:val="28"/>
        </w:rPr>
        <w:tab/>
        <w:t>работника многофункционального центра,</w:t>
      </w:r>
    </w:p>
    <w:p w14:paraId="29BC479D" w14:textId="77777777" w:rsidR="00BB2914" w:rsidRPr="00200980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0980">
        <w:rPr>
          <w:rFonts w:ascii="Times New Roman" w:hAnsi="Times New Roman" w:cs="Times New Roman"/>
          <w:sz w:val="28"/>
          <w:szCs w:val="28"/>
        </w:rPr>
        <w:t>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37140E34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0098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980">
        <w:rPr>
          <w:rFonts w:ascii="Times New Roman" w:hAnsi="Times New Roman" w:cs="Times New Roman"/>
          <w:sz w:val="28"/>
          <w:szCs w:val="28"/>
        </w:rPr>
        <w:t>которые заявитель вправе представить, а также способы их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967">
        <w:rPr>
          <w:rFonts w:ascii="Times New Roman" w:hAnsi="Times New Roman" w:cs="Times New Roman"/>
          <w:sz w:val="28"/>
          <w:szCs w:val="28"/>
        </w:rPr>
        <w:t>заявителями, в том числе в электронной форме, порядок их представления;</w:t>
      </w:r>
      <w:r w:rsidRPr="00E26967">
        <w:rPr>
          <w:rFonts w:ascii="Times New Roman" w:hAnsi="Times New Roman" w:cs="Times New Roman"/>
          <w:sz w:val="28"/>
          <w:szCs w:val="28"/>
        </w:rPr>
        <w:br/>
        <w:t>государственный орган, орган местного самоуправления либо организация, в</w:t>
      </w:r>
      <w:r w:rsidRPr="00E26967">
        <w:rPr>
          <w:rFonts w:ascii="Times New Roman" w:hAnsi="Times New Roman" w:cs="Times New Roman"/>
          <w:sz w:val="28"/>
          <w:szCs w:val="28"/>
        </w:rPr>
        <w:br/>
        <w:t>распоряжении которых находятся данные документы</w:t>
      </w:r>
    </w:p>
    <w:p w14:paraId="1771B543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Pr="00E26967">
        <w:rPr>
          <w:rFonts w:ascii="Times New Roman" w:hAnsi="Times New Roman" w:cs="Times New Roman"/>
          <w:sz w:val="28"/>
          <w:szCs w:val="28"/>
        </w:rPr>
        <w:t>Получаются в рамках межведомственного взаимодействия:</w:t>
      </w:r>
    </w:p>
    <w:p w14:paraId="0043930D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26967">
        <w:rPr>
          <w:rFonts w:ascii="Times New Roman" w:hAnsi="Times New Roman" w:cs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3B6D06AE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26967">
        <w:rPr>
          <w:rFonts w:ascii="Times New Roman" w:hAnsi="Times New Roman" w:cs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60A61A73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26967">
        <w:rPr>
          <w:rFonts w:ascii="Times New Roman" w:hAnsi="Times New Roman" w:cs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5F51A2D0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26967">
        <w:rPr>
          <w:rFonts w:ascii="Times New Roman" w:hAnsi="Times New Roman" w:cs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14:paraId="59DFFB20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Pr="00E26967">
        <w:rPr>
          <w:rFonts w:ascii="Times New Roman" w:hAnsi="Times New Roman" w:cs="Times New Roman"/>
          <w:sz w:val="28"/>
          <w:szCs w:val="28"/>
        </w:rPr>
        <w:t xml:space="preserve">Заявитель вправе предоставить документы (сведения), указанные в пункте 2.7.1. </w:t>
      </w:r>
      <w:r w:rsidRPr="00E26967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00B1D43E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 </w:t>
      </w:r>
      <w:r w:rsidRPr="00E26967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(муниципальной) услуги.</w:t>
      </w:r>
    </w:p>
    <w:p w14:paraId="41280B4A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96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3845FBA3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E2696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(муниципальной) услуги</w:t>
      </w:r>
    </w:p>
    <w:p w14:paraId="6FD374C7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Pr="00E26967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государственной (муниципальной) услуги, являются:</w:t>
      </w:r>
    </w:p>
    <w:p w14:paraId="1E33EAF5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26967">
        <w:rPr>
          <w:rFonts w:ascii="Times New Roman" w:hAnsi="Times New Roman" w:cs="Times New Roman"/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48C98BCD" w14:textId="77777777" w:rsidR="00BB2914" w:rsidRDefault="00BB2914" w:rsidP="00BB2914">
      <w:pPr>
        <w:pStyle w:val="a7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26967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</w:t>
      </w:r>
      <w:r>
        <w:t>;</w:t>
      </w:r>
    </w:p>
    <w:p w14:paraId="7705064B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26967">
        <w:rPr>
          <w:rFonts w:ascii="Times New Roman" w:hAnsi="Times New Roman" w:cs="Times New Roman"/>
          <w:sz w:val="28"/>
          <w:szCs w:val="28"/>
        </w:rPr>
        <w:t xml:space="preserve">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16CF6EC0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26967">
        <w:rPr>
          <w:rFonts w:ascii="Times New Roman" w:hAnsi="Times New Roman" w:cs="Times New Roman"/>
          <w:sz w:val="28"/>
          <w:szCs w:val="28"/>
        </w:rPr>
        <w:t>подача заявления (запроса) от имени заявителя не уполномоченным на то лицом;</w:t>
      </w:r>
    </w:p>
    <w:p w14:paraId="2ED866D6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26967">
        <w:rPr>
          <w:rFonts w:ascii="Times New Roman" w:hAnsi="Times New Roman" w:cs="Times New Roman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3EEDE43A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26967">
        <w:rPr>
          <w:rFonts w:ascii="Times New Roman" w:hAnsi="Times New Roman" w:cs="Times New Roman"/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47595FA9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E26967">
        <w:rPr>
          <w:rFonts w:ascii="Times New Roman" w:hAnsi="Times New Roman" w:cs="Times New Roman"/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14:paraId="4AB7A106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26967">
        <w:rPr>
          <w:rFonts w:ascii="Times New Roman" w:hAnsi="Times New Roman" w:cs="Times New Roman"/>
          <w:sz w:val="28"/>
          <w:szCs w:val="28"/>
        </w:rPr>
        <w:t>) 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подписи».</w:t>
      </w:r>
    </w:p>
    <w:p w14:paraId="01A939BA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E26967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</w:t>
      </w:r>
    </w:p>
    <w:p w14:paraId="5418402D" w14:textId="77777777" w:rsidR="00BB2914" w:rsidRPr="00E26967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26967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</w:p>
    <w:p w14:paraId="4162F39D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Pr="00E26967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(муниципальной) услуги отсутствуют.</w:t>
      </w:r>
    </w:p>
    <w:p w14:paraId="0C28973E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</w:t>
      </w:r>
      <w:r w:rsidRPr="00E26967">
        <w:rPr>
          <w:rFonts w:ascii="Times New Roman" w:hAnsi="Times New Roman" w:cs="Times New Roman"/>
          <w:sz w:val="28"/>
          <w:szCs w:val="28"/>
        </w:rPr>
        <w:t>Основания для отказа в предоставлении государственной (муниципальной) услуги:</w:t>
      </w:r>
    </w:p>
    <w:p w14:paraId="0C3EEAC3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26967">
        <w:rPr>
          <w:rFonts w:ascii="Times New Roman" w:hAnsi="Times New Roman" w:cs="Times New Roman"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14:paraId="64C0E805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26967">
        <w:rPr>
          <w:rFonts w:ascii="Times New Roman" w:hAnsi="Times New Roman" w:cs="Times New Roman"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14:paraId="5791F5F6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26967">
        <w:rPr>
          <w:rFonts w:ascii="Times New Roman" w:hAnsi="Times New Roman" w:cs="Times New Roman"/>
          <w:sz w:val="28"/>
          <w:szCs w:val="28"/>
        </w:rPr>
        <w:t xml:space="preserve">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</w:t>
      </w:r>
      <w:r w:rsidRPr="00E26967">
        <w:rPr>
          <w:rFonts w:ascii="Times New Roman" w:hAnsi="Times New Roman" w:cs="Times New Roman"/>
          <w:sz w:val="28"/>
          <w:szCs w:val="28"/>
        </w:rPr>
        <w:lastRenderedPageBreak/>
        <w:t>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14:paraId="1595B8A9" w14:textId="77777777" w:rsidR="00BB2914" w:rsidRPr="00E2696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26967">
        <w:rPr>
          <w:rFonts w:ascii="Times New Roman" w:hAnsi="Times New Roman" w:cs="Times New Roman"/>
          <w:sz w:val="28"/>
          <w:szCs w:val="28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14:paraId="2BD9DA27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26967">
        <w:rPr>
          <w:rFonts w:ascii="Times New Roman" w:hAnsi="Times New Roman" w:cs="Times New Roman"/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61">
        <w:rPr>
          <w:rFonts w:ascii="Times New Roman" w:hAnsi="Times New Roman" w:cs="Times New Roman"/>
          <w:sz w:val="28"/>
          <w:szCs w:val="28"/>
        </w:rPr>
        <w:t>установленному правилами землепользования и застройки соответствующего муниципального образования;</w:t>
      </w:r>
    </w:p>
    <w:p w14:paraId="5F92CAD4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4B4D61">
        <w:rPr>
          <w:rFonts w:ascii="Times New Roman" w:hAnsi="Times New Roman" w:cs="Times New Roman"/>
          <w:sz w:val="28"/>
          <w:szCs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1D7C1DDB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B4D61">
        <w:rPr>
          <w:rFonts w:ascii="Times New Roman" w:hAnsi="Times New Roman" w:cs="Times New Roman"/>
          <w:sz w:val="28"/>
          <w:szCs w:val="28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3D92112F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4B4D61">
        <w:rPr>
          <w:rFonts w:ascii="Times New Roman" w:hAnsi="Times New Roman" w:cs="Times New Roman"/>
          <w:sz w:val="28"/>
          <w:szCs w:val="28"/>
        </w:rPr>
        <w:t xml:space="preserve">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4B4D61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4B4D61">
        <w:rPr>
          <w:rFonts w:ascii="Times New Roman" w:hAnsi="Times New Roman" w:cs="Times New Roman"/>
          <w:sz w:val="28"/>
          <w:szCs w:val="28"/>
        </w:rPr>
        <w:t xml:space="preserve"> территории (при наличии </w:t>
      </w:r>
      <w:proofErr w:type="spellStart"/>
      <w:r w:rsidRPr="004B4D61">
        <w:rPr>
          <w:rFonts w:ascii="Times New Roman" w:hAnsi="Times New Roman" w:cs="Times New Roman"/>
          <w:sz w:val="28"/>
          <w:szCs w:val="28"/>
        </w:rPr>
        <w:t>приаэродромные</w:t>
      </w:r>
      <w:proofErr w:type="spellEnd"/>
      <w:r w:rsidRPr="004B4D61">
        <w:rPr>
          <w:rFonts w:ascii="Times New Roman" w:hAnsi="Times New Roman" w:cs="Times New Roman"/>
          <w:sz w:val="28"/>
          <w:szCs w:val="28"/>
        </w:rPr>
        <w:t xml:space="preserve"> территории);</w:t>
      </w:r>
    </w:p>
    <w:p w14:paraId="27A9FB83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4B4D61">
        <w:rPr>
          <w:rFonts w:ascii="Times New Roman" w:hAnsi="Times New Roman" w:cs="Times New Roman"/>
          <w:sz w:val="28"/>
          <w:szCs w:val="28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3F229659" w14:textId="77777777" w:rsidR="00BB2914" w:rsidRPr="004B4D61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4B4D61">
        <w:rPr>
          <w:rFonts w:ascii="Times New Roman" w:hAnsi="Times New Roman" w:cs="Times New Roman"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14:paraId="2CEEB24B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4B4D61">
        <w:rPr>
          <w:rFonts w:ascii="Times New Roman" w:hAnsi="Times New Roman" w:cs="Times New Roman"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14:paraId="5C3AB88B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4B4D61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(муниципальной)</w:t>
      </w:r>
    </w:p>
    <w:p w14:paraId="53C68968" w14:textId="77777777" w:rsidR="00BB2914" w:rsidRPr="004B4D61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B4D61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923D9E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B4D61">
        <w:rPr>
          <w:rFonts w:ascii="Times New Roman" w:hAnsi="Times New Roman" w:cs="Times New Roman"/>
          <w:sz w:val="28"/>
          <w:szCs w:val="28"/>
        </w:rPr>
        <w:t>государственная (муниципальная) услуга предоставляется заявителям бесплатно.</w:t>
      </w:r>
    </w:p>
    <w:p w14:paraId="3F5279EA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4B4D6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государственной (муниципальной) услуги, услуги, предоставляемой организацией, участвующей в предоставлении государственной (муниципальной) услуги, и при получении результата предоставления таких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1BE398" w14:textId="77777777" w:rsidR="00BB2914" w:rsidRDefault="00BB2914" w:rsidP="00BB2914">
      <w:pPr>
        <w:jc w:val="both"/>
        <w:rPr>
          <w:sz w:val="2"/>
          <w:szCs w:val="2"/>
        </w:rPr>
        <w:sectPr w:rsidR="00BB29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F72A0A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2.11.1. </w:t>
      </w:r>
      <w:r w:rsidRPr="004B4D61">
        <w:rPr>
          <w:rFonts w:ascii="Times New Roman" w:hAnsi="Times New Roman" w:cs="Times New Roman"/>
          <w:sz w:val="28"/>
          <w:szCs w:val="28"/>
        </w:rPr>
        <w:t>Время ожидания при подаче заявления на получение государственной (муниципальной) услуги - не более 15 минут.</w:t>
      </w:r>
    </w:p>
    <w:p w14:paraId="7714AA14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2.11.2. </w:t>
      </w:r>
      <w:r w:rsidRPr="004B4D61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государственной (муниципальной) услуги максимальный срок ожидания в очереди не должен превышать 15 минут.</w:t>
      </w:r>
    </w:p>
    <w:p w14:paraId="6ECDC98F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4B4D61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</w:t>
      </w:r>
    </w:p>
    <w:p w14:paraId="67BA5C5F" w14:textId="77777777" w:rsidR="00BB2914" w:rsidRPr="004B4D61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4D61">
        <w:rPr>
          <w:rFonts w:ascii="Times New Roman" w:hAnsi="Times New Roman" w:cs="Times New Roman"/>
          <w:sz w:val="28"/>
          <w:szCs w:val="28"/>
        </w:rPr>
        <w:t>государственной (муниципальной) услуги и услуги, предоставляемой</w:t>
      </w:r>
      <w:r w:rsidRPr="004B4D61">
        <w:rPr>
          <w:rFonts w:ascii="Times New Roman" w:hAnsi="Times New Roman" w:cs="Times New Roman"/>
          <w:sz w:val="28"/>
          <w:szCs w:val="28"/>
        </w:rPr>
        <w:br/>
        <w:t>организацией, участвующей в предоставлении муниципальной услуги, в том</w:t>
      </w:r>
    </w:p>
    <w:p w14:paraId="7376983A" w14:textId="77777777" w:rsidR="00BB2914" w:rsidRPr="004B4D61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4D61">
        <w:rPr>
          <w:rFonts w:ascii="Times New Roman" w:hAnsi="Times New Roman" w:cs="Times New Roman"/>
          <w:sz w:val="28"/>
          <w:szCs w:val="28"/>
        </w:rPr>
        <w:t>числе в электронной форме</w:t>
      </w:r>
    </w:p>
    <w:p w14:paraId="27BAE29B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</w:t>
      </w:r>
      <w:r w:rsidRPr="004B4D61">
        <w:rPr>
          <w:rFonts w:ascii="Times New Roman" w:hAnsi="Times New Roman" w:cs="Times New Roman"/>
          <w:sz w:val="28"/>
          <w:szCs w:val="28"/>
        </w:rPr>
        <w:t>При личном обращении заявителя в Уполномоченный орган с заявлением о предоставлении государственной (муниципальной) услуги регистрация указанного заявления осуществляется в день обращения заявителя.</w:t>
      </w:r>
    </w:p>
    <w:p w14:paraId="47941FC3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 </w:t>
      </w:r>
      <w:r w:rsidRPr="004B4D61">
        <w:rPr>
          <w:rFonts w:ascii="Times New Roman" w:hAnsi="Times New Roman" w:cs="Times New Roman"/>
          <w:sz w:val="28"/>
          <w:szCs w:val="28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14:paraId="1893524F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2.12.3. </w:t>
      </w:r>
      <w:r w:rsidRPr="004B4D61">
        <w:rPr>
          <w:rFonts w:ascii="Times New Roman" w:hAnsi="Times New Roman" w:cs="Times New Roman"/>
          <w:sz w:val="28"/>
          <w:szCs w:val="28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66C96BB3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4B4D6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</w:t>
      </w:r>
    </w:p>
    <w:p w14:paraId="5835AB69" w14:textId="77777777" w:rsidR="00BB2914" w:rsidRPr="004B4D61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4D61">
        <w:rPr>
          <w:rFonts w:ascii="Times New Roman" w:hAnsi="Times New Roman" w:cs="Times New Roman"/>
          <w:sz w:val="28"/>
          <w:szCs w:val="28"/>
        </w:rPr>
        <w:t>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</w:t>
      </w:r>
    </w:p>
    <w:p w14:paraId="1DFDBEE0" w14:textId="77777777" w:rsidR="00BB2914" w:rsidRPr="004B4D61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4D61">
        <w:rPr>
          <w:rFonts w:ascii="Times New Roman" w:hAnsi="Times New Roman" w:cs="Times New Roman"/>
          <w:sz w:val="28"/>
          <w:szCs w:val="28"/>
        </w:rPr>
        <w:t>заполнения и перечнем документов, необходимых для предоставления каждой государственной (муниципальной)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A906826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 </w:t>
      </w:r>
      <w:r w:rsidRPr="004B4D61">
        <w:rPr>
          <w:rFonts w:ascii="Times New Roman" w:hAnsi="Times New Roman" w:cs="Times New Roman"/>
          <w:sz w:val="28"/>
          <w:szCs w:val="28"/>
        </w:rPr>
        <w:t>Предоставление государственной (муниципальной) услуги осуществляется в зданиях и помещениях, оборудованных противопожарной системой и системой пожаротушения.</w:t>
      </w:r>
    </w:p>
    <w:p w14:paraId="00F84C4E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61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5093FF49" w14:textId="77777777" w:rsidR="00BB2914" w:rsidRPr="004B4D6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61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государственной (муниципальной) услуги.</w:t>
      </w:r>
    </w:p>
    <w:p w14:paraId="58B58124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61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(муниципальной) услуги размещается в удобных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2C">
        <w:rPr>
          <w:rFonts w:ascii="Times New Roman" w:hAnsi="Times New Roman" w:cs="Times New Roman"/>
          <w:sz w:val="28"/>
          <w:szCs w:val="28"/>
        </w:rPr>
        <w:t>для заявителей местах, в том числе с учетом ограниченных возможностей инвалидов.</w:t>
      </w:r>
    </w:p>
    <w:p w14:paraId="46281D6A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2.13.2. </w:t>
      </w:r>
      <w:r w:rsidRPr="00F8182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(муниципальной) услуги обеспечивается:</w:t>
      </w:r>
    </w:p>
    <w:p w14:paraId="0BFD5576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8182C">
        <w:rPr>
          <w:rFonts w:ascii="Times New Roman" w:hAnsi="Times New Roman" w:cs="Times New Roman"/>
          <w:sz w:val="28"/>
          <w:szCs w:val="28"/>
        </w:rPr>
        <w:t>сопровождение инвалидов, имею</w:t>
      </w:r>
      <w:r w:rsidRPr="00F8182C">
        <w:rPr>
          <w:rStyle w:val="21"/>
          <w:rFonts w:eastAsia="Arial Unicode MS"/>
        </w:rPr>
        <w:t>щ</w:t>
      </w:r>
      <w:r w:rsidRPr="00F8182C">
        <w:rPr>
          <w:rFonts w:ascii="Times New Roman" w:hAnsi="Times New Roman" w:cs="Times New Roman"/>
          <w:sz w:val="28"/>
          <w:szCs w:val="28"/>
        </w:rPr>
        <w:t>их стойкие расстройства функции зрения и самостоятельного передвижения, и оказание им помощи;</w:t>
      </w:r>
    </w:p>
    <w:p w14:paraId="10C43D34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8182C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14:paraId="536CA33F" w14:textId="77777777" w:rsidR="00BB2914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8182C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09BF79F0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B59BB2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8182C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</w:t>
      </w:r>
      <w:r w:rsidRPr="00F8182C">
        <w:rPr>
          <w:rFonts w:ascii="Times New Roman" w:hAnsi="Times New Roman" w:cs="Times New Roman"/>
          <w:sz w:val="28"/>
          <w:szCs w:val="28"/>
        </w:rPr>
        <w:lastRenderedPageBreak/>
        <w:t>также надписей, знаков и иной текстовой и графической информации знаками, выполненными рельефно-точечным шрифтом Брайля;</w:t>
      </w:r>
    </w:p>
    <w:p w14:paraId="7F22B548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8182C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F8182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8182C">
        <w:rPr>
          <w:rFonts w:ascii="Times New Roman" w:hAnsi="Times New Roman" w:cs="Times New Roman"/>
          <w:sz w:val="28"/>
          <w:szCs w:val="28"/>
        </w:rPr>
        <w:t>;</w:t>
      </w:r>
    </w:p>
    <w:p w14:paraId="71917F24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8182C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75C78F2C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2C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(муниципальной) услуги, и средств, используемых при предоставлении государственной (муниципальной)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03CC7802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F8182C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(муниципальной)</w:t>
      </w:r>
    </w:p>
    <w:p w14:paraId="5624A34A" w14:textId="77777777" w:rsidR="00BB2914" w:rsidRPr="00F8182C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182C">
        <w:rPr>
          <w:rFonts w:ascii="Times New Roman" w:hAnsi="Times New Roman" w:cs="Times New Roman"/>
          <w:sz w:val="28"/>
          <w:szCs w:val="28"/>
        </w:rPr>
        <w:t>услуги</w:t>
      </w:r>
    </w:p>
    <w:p w14:paraId="5699416C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</w:t>
      </w:r>
      <w:r w:rsidRPr="00F8182C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14:paraId="506FA985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2C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66C732A0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2C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02EDFFC4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2C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государственной (муниципальной)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14:paraId="7F79BB4C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2C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14:paraId="7C133C2F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</w:t>
      </w:r>
      <w:r w:rsidRPr="00F8182C">
        <w:rPr>
          <w:rFonts w:ascii="Times New Roman" w:hAnsi="Times New Roman" w:cs="Times New Roman"/>
          <w:sz w:val="28"/>
          <w:szCs w:val="28"/>
        </w:rPr>
        <w:t>Показателями качества предоставления государственной (муниципальной) услуги являются:</w:t>
      </w:r>
    </w:p>
    <w:p w14:paraId="08F8C54C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8182C">
        <w:rPr>
          <w:rFonts w:ascii="Times New Roman" w:hAnsi="Times New Roman" w:cs="Times New Roman"/>
          <w:sz w:val="28"/>
          <w:szCs w:val="28"/>
        </w:rPr>
        <w:t xml:space="preserve"> сроков приема и рассмотрения документов;</w:t>
      </w:r>
    </w:p>
    <w:p w14:paraId="4AB5AF94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8182C">
        <w:rPr>
          <w:rFonts w:ascii="Times New Roman" w:hAnsi="Times New Roman" w:cs="Times New Roman"/>
          <w:sz w:val="28"/>
          <w:szCs w:val="28"/>
        </w:rPr>
        <w:t>соблюдение срока получения результата государственной (муниципальной) услуги;</w:t>
      </w:r>
    </w:p>
    <w:p w14:paraId="371D98BB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8182C">
        <w:rPr>
          <w:rFonts w:ascii="Times New Roman" w:hAnsi="Times New Roman" w:cs="Times New Roman"/>
          <w:sz w:val="28"/>
          <w:szCs w:val="28"/>
        </w:rPr>
        <w:t>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самоуправления;</w:t>
      </w:r>
    </w:p>
    <w:p w14:paraId="05792138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8182C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14:paraId="12FC084F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2C">
        <w:rPr>
          <w:rFonts w:ascii="Times New Roman" w:hAnsi="Times New Roman" w:cs="Times New Roman"/>
          <w:sz w:val="28"/>
          <w:szCs w:val="28"/>
        </w:rPr>
        <w:t>Заявитель вправе оценить качество предоставления государственной (муниципальной)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14:paraId="69D7838E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2.14.3. </w:t>
      </w:r>
      <w:r w:rsidRPr="00F8182C">
        <w:rPr>
          <w:rFonts w:ascii="Times New Roman" w:hAnsi="Times New Roman" w:cs="Times New Roman"/>
          <w:sz w:val="28"/>
          <w:szCs w:val="28"/>
        </w:rPr>
        <w:t>Информация о ходе предоставления государственной (муниципальной) услуги может быть получена заявителем лично при обращении в Уполномоченный орган, предоставляющий государственную или муниципальную услугу, в личном кабинете на Едином портале, на Региональном портале, в МФЦ.</w:t>
      </w:r>
    </w:p>
    <w:p w14:paraId="0BDEDC05" w14:textId="77777777" w:rsidR="00BB2914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2.14.4. </w:t>
      </w:r>
      <w:r w:rsidRPr="00F8182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7FAB61D6" w14:textId="77777777" w:rsidR="00BB2914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D54D85" w14:textId="77777777" w:rsidR="00BB2914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0BCE0B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EC5709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F8182C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Pr="00F8182C">
        <w:rPr>
          <w:rFonts w:ascii="Times New Roman" w:hAnsi="Times New Roman" w:cs="Times New Roman"/>
          <w:sz w:val="28"/>
          <w:szCs w:val="28"/>
        </w:rPr>
        <w:lastRenderedPageBreak/>
        <w:t>государственной (муниципальной) услуги по</w:t>
      </w:r>
    </w:p>
    <w:p w14:paraId="46D3C258" w14:textId="77777777" w:rsidR="00BB2914" w:rsidRPr="00F8182C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182C">
        <w:rPr>
          <w:rFonts w:ascii="Times New Roman" w:hAnsi="Times New Roman" w:cs="Times New Roman"/>
          <w:sz w:val="28"/>
          <w:szCs w:val="28"/>
        </w:rPr>
        <w:t>экстерриториальному принципу (в случае, если муниципальная услуга</w:t>
      </w:r>
      <w:r w:rsidRPr="00F8182C">
        <w:rPr>
          <w:rFonts w:ascii="Times New Roman" w:hAnsi="Times New Roman" w:cs="Times New Roman"/>
          <w:sz w:val="28"/>
          <w:szCs w:val="28"/>
        </w:rPr>
        <w:br/>
        <w:t>предоставляется по экстерриториальному принципу) и особенности</w:t>
      </w:r>
      <w:r w:rsidRPr="00F8182C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D38E26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2.15.1. </w:t>
      </w:r>
      <w:r w:rsidRPr="00F8182C">
        <w:rPr>
          <w:rFonts w:ascii="Times New Roman" w:hAnsi="Times New Roman" w:cs="Times New Roman"/>
          <w:sz w:val="28"/>
          <w:szCs w:val="28"/>
        </w:rPr>
        <w:t>При предоставлении государственной (муниципальной) услуги в электронной форме заявитель вправе:</w:t>
      </w:r>
    </w:p>
    <w:p w14:paraId="03011C07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8182C">
        <w:rPr>
          <w:rFonts w:ascii="Times New Roman" w:hAnsi="Times New Roman" w:cs="Times New Roman"/>
          <w:sz w:val="28"/>
          <w:szCs w:val="28"/>
        </w:rPr>
        <w:t>получить информацию о порядке и сроках предоставления государственной (муниципальной) услуги, размещенную на Едином портале и на Региональном портале;</w:t>
      </w:r>
    </w:p>
    <w:p w14:paraId="5C9CF250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8182C">
        <w:rPr>
          <w:rFonts w:ascii="Times New Roman" w:hAnsi="Times New Roman" w:cs="Times New Roman"/>
          <w:sz w:val="28"/>
          <w:szCs w:val="28"/>
        </w:rPr>
        <w:t>подать заявление о предоставлении государственной (муниципальной) услуги и иные документы, необходимые для предоставления государственной (муниципальной) услуги;</w:t>
      </w:r>
    </w:p>
    <w:p w14:paraId="0C08C2A1" w14:textId="77777777" w:rsidR="00BB2914" w:rsidRPr="00F8182C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8182C">
        <w:rPr>
          <w:rFonts w:ascii="Times New Roman" w:hAnsi="Times New Roman" w:cs="Times New Roman"/>
          <w:sz w:val="28"/>
          <w:szCs w:val="28"/>
        </w:rPr>
        <w:t>получить сведения о ходе выполнения заявлений о предоставлении государственной (муниципальной) услуги, поданных в электронной форме;</w:t>
      </w:r>
    </w:p>
    <w:p w14:paraId="471F639E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50D51">
        <w:rPr>
          <w:rFonts w:ascii="Times New Roman" w:hAnsi="Times New Roman" w:cs="Times New Roman"/>
          <w:sz w:val="28"/>
          <w:szCs w:val="28"/>
        </w:rPr>
        <w:t>осуществить оценку качества предоставления государственной (муниципальной) услуги посредством Регионального портала;</w:t>
      </w:r>
    </w:p>
    <w:p w14:paraId="1A3D8908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E50D51">
        <w:rPr>
          <w:rFonts w:ascii="Times New Roman" w:hAnsi="Times New Roman" w:cs="Times New Roman"/>
          <w:sz w:val="28"/>
          <w:szCs w:val="28"/>
        </w:rPr>
        <w:t>получить результат предоставления государственной (муниципальной) услуги в форме электронного документа;</w:t>
      </w:r>
    </w:p>
    <w:p w14:paraId="45BEA936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E50D51">
        <w:rPr>
          <w:rFonts w:ascii="Times New Roman" w:hAnsi="Times New Roman" w:cs="Times New Roman"/>
          <w:sz w:val="28"/>
          <w:szCs w:val="28"/>
        </w:rPr>
        <w:t>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14:paraId="3E6E4406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 </w:t>
      </w:r>
      <w:r w:rsidRPr="00E50D51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14:paraId="273477FE" w14:textId="77777777" w:rsidR="00BB2914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2.15.3. </w:t>
      </w:r>
      <w:r w:rsidRPr="00E50D51">
        <w:rPr>
          <w:rFonts w:ascii="Times New Roman" w:hAnsi="Times New Roman" w:cs="Times New Roman"/>
          <w:sz w:val="28"/>
          <w:szCs w:val="28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14:paraId="22EC0EA3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FA4201" w14:textId="77777777" w:rsidR="00BB2914" w:rsidRDefault="00BB2914" w:rsidP="00BB29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50D5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FC30272" w14:textId="77777777" w:rsidR="00BB2914" w:rsidRPr="00E50D51" w:rsidRDefault="00BB2914" w:rsidP="00BB291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41A057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E50D51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предоставлении</w:t>
      </w:r>
    </w:p>
    <w:p w14:paraId="4BB0E3AD" w14:textId="77777777" w:rsidR="00BB2914" w:rsidRPr="00E50D51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0D51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1B34EB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Pr="00E50D51">
        <w:rPr>
          <w:rFonts w:ascii="Times New Roman" w:hAnsi="Times New Roman" w:cs="Times New Roman"/>
          <w:sz w:val="28"/>
          <w:szCs w:val="28"/>
        </w:rPr>
        <w:t>Предоставление государственной (муниципальной) услуги включает в себя следующие процедуры:</w:t>
      </w:r>
    </w:p>
    <w:p w14:paraId="1ACA09BE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50D51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14:paraId="53E486DA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50D51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01164851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50D51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14:paraId="4EE10D36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50D51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 или общественных обсуждений;</w:t>
      </w:r>
    </w:p>
    <w:p w14:paraId="2AC4BCE4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50D51">
        <w:rPr>
          <w:rFonts w:ascii="Times New Roman" w:hAnsi="Times New Roman" w:cs="Times New Roman"/>
          <w:sz w:val="28"/>
          <w:szCs w:val="28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14:paraId="588F47D3" w14:textId="77777777" w:rsidR="00BB2914" w:rsidRDefault="00BB2914" w:rsidP="00BB2914">
      <w:pPr>
        <w:jc w:val="both"/>
        <w:rPr>
          <w:sz w:val="2"/>
          <w:szCs w:val="2"/>
        </w:rPr>
        <w:sectPr w:rsidR="00BB29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BC3510F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E50D51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14:paraId="5F095309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E50D51">
        <w:rPr>
          <w:rFonts w:ascii="Times New Roman" w:hAnsi="Times New Roman" w:cs="Times New Roman"/>
          <w:sz w:val="28"/>
          <w:szCs w:val="28"/>
        </w:rPr>
        <w:t>выдача (н</w:t>
      </w:r>
      <w:r>
        <w:rPr>
          <w:rFonts w:ascii="Times New Roman" w:hAnsi="Times New Roman" w:cs="Times New Roman"/>
          <w:sz w:val="28"/>
          <w:szCs w:val="28"/>
        </w:rPr>
        <w:t xml:space="preserve">аправление) заявителю результата </w:t>
      </w:r>
      <w:r w:rsidRPr="00E50D51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услуги.</w:t>
      </w:r>
    </w:p>
    <w:p w14:paraId="03C36F04" w14:textId="77777777" w:rsidR="00BB2914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D51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14:paraId="7B86B1C2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5E605A" w14:textId="77777777" w:rsidR="00BB2914" w:rsidRPr="00E50D51" w:rsidRDefault="00BB2914" w:rsidP="00BB29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50D51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  <w:bookmarkEnd w:id="3"/>
      <w:r w:rsidRPr="00E50D51">
        <w:rPr>
          <w:rFonts w:ascii="Times New Roman" w:hAnsi="Times New Roman" w:cs="Times New Roman"/>
          <w:b/>
          <w:sz w:val="28"/>
          <w:szCs w:val="28"/>
        </w:rPr>
        <w:t>.</w:t>
      </w:r>
    </w:p>
    <w:p w14:paraId="34A346B8" w14:textId="77777777" w:rsidR="00BB2914" w:rsidRPr="00E50D51" w:rsidRDefault="00BB2914" w:rsidP="00BB291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DCDB94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E50D51">
        <w:rPr>
          <w:rFonts w:ascii="Times New Roman" w:hAnsi="Times New Roman" w:cs="Times New Roman"/>
          <w:sz w:val="28"/>
          <w:szCs w:val="28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(муни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ципальной) услуги, осуществляют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ответственные </w:t>
      </w:r>
      <w:r>
        <w:rPr>
          <w:rFonts w:ascii="Times New Roman" w:hAnsi="Times New Roman" w:cs="Times New Roman"/>
          <w:sz w:val="28"/>
          <w:szCs w:val="28"/>
        </w:rPr>
        <w:t>должностные  лица</w:t>
      </w:r>
      <w:r w:rsidRPr="00FE087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</w:p>
    <w:p w14:paraId="11E0BBB3" w14:textId="77777777" w:rsidR="00BB2914" w:rsidRPr="00FE0874" w:rsidRDefault="00BB2914" w:rsidP="00BB2914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  <w:r w:rsidRPr="00FE0874">
        <w:rPr>
          <w:rFonts w:ascii="Times New Roman" w:hAnsi="Times New Roman" w:cs="Times New Roman"/>
          <w:sz w:val="28"/>
          <w:szCs w:val="28"/>
        </w:rPr>
        <w:t xml:space="preserve">4.1.1.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(муниципальной) услуги осуществляется </w:t>
      </w:r>
      <w:r w:rsidRPr="00FE087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главой администрации муниципального образования, руководителем органа местного самоуправления и начальником структурного подразделения органа местного самоуправления.</w:t>
      </w:r>
    </w:p>
    <w:p w14:paraId="758D6A1C" w14:textId="77777777" w:rsidR="00BB2914" w:rsidRPr="00FE0874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FE0874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4D2CBB31" w14:textId="77777777" w:rsidR="00BB2914" w:rsidRPr="00FE0874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E0874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(муниципальной) услуги, в том числе порядок и формы контроля за полнотой и качеством предоставления</w:t>
      </w:r>
    </w:p>
    <w:p w14:paraId="48162CEE" w14:textId="77777777" w:rsidR="00BB2914" w:rsidRPr="00FE0874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E0874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</w:p>
    <w:p w14:paraId="15C6700B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Pr="00E50D51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78C517B4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D51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Упо</w:t>
      </w:r>
      <w:r>
        <w:rPr>
          <w:rFonts w:ascii="Times New Roman" w:hAnsi="Times New Roman" w:cs="Times New Roman"/>
          <w:sz w:val="28"/>
          <w:szCs w:val="28"/>
        </w:rPr>
        <w:t>лномоченного органа.</w:t>
      </w:r>
    </w:p>
    <w:p w14:paraId="3C2B600F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D51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14:paraId="6710E91A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Pr="00E50D51">
        <w:rPr>
          <w:rFonts w:ascii="Times New Roman" w:hAnsi="Times New Roman" w:cs="Times New Roman"/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0ECB797E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D51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государственной (муниципальной) услуги.</w:t>
      </w:r>
    </w:p>
    <w:p w14:paraId="2F009198" w14:textId="77777777" w:rsidR="00BB2914" w:rsidRPr="00E50D51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Pr="00E50D51">
        <w:rPr>
          <w:rFonts w:ascii="Times New Roman" w:hAnsi="Times New Roman" w:cs="Times New Roman"/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43DE3E3F" w14:textId="77777777" w:rsidR="00BB2914" w:rsidRPr="003D4BA3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E50D51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A3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</w:p>
    <w:p w14:paraId="4006E269" w14:textId="77777777" w:rsidR="00BB2914" w:rsidRPr="003D4BA3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r w:rsidRPr="003D4BA3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</w:t>
      </w:r>
    </w:p>
    <w:p w14:paraId="6328A2B8" w14:textId="77777777" w:rsidR="00BB2914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4BA3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несут персональную ответственность за соблюдение порядка и сроков предоставления государственной (муниципальной) услуги.</w:t>
      </w:r>
    </w:p>
    <w:p w14:paraId="28F75F1C" w14:textId="77777777" w:rsidR="00BB2914" w:rsidRPr="003D4BA3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4BA3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14:paraId="35088F16" w14:textId="77777777" w:rsidR="00BB2914" w:rsidRPr="003D4BA3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D4BA3">
        <w:rPr>
          <w:rFonts w:ascii="Times New Roman" w:hAnsi="Times New Roman" w:cs="Times New Roman"/>
          <w:sz w:val="28"/>
          <w:szCs w:val="28"/>
        </w:rPr>
        <w:t>за полноту передаваемых в Уполномоченный орган заявлений, иных документов, принятых от заявителя в МФЦ;</w:t>
      </w:r>
    </w:p>
    <w:p w14:paraId="246617A2" w14:textId="77777777" w:rsidR="00BB2914" w:rsidRPr="003D4BA3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D4BA3">
        <w:rPr>
          <w:rFonts w:ascii="Times New Roman" w:hAnsi="Times New Roman" w:cs="Times New Roman"/>
          <w:sz w:val="28"/>
          <w:szCs w:val="28"/>
        </w:rPr>
        <w:t xml:space="preserve"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</w:t>
      </w:r>
      <w:r w:rsidRPr="003D4BA3">
        <w:rPr>
          <w:rFonts w:ascii="Times New Roman" w:hAnsi="Times New Roman" w:cs="Times New Roman"/>
          <w:sz w:val="28"/>
          <w:szCs w:val="28"/>
        </w:rPr>
        <w:lastRenderedPageBreak/>
        <w:t>органу местного самоуправления;</w:t>
      </w:r>
    </w:p>
    <w:p w14:paraId="7BA5771E" w14:textId="77777777" w:rsidR="00BB2914" w:rsidRPr="003D4BA3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D4BA3">
        <w:rPr>
          <w:rFonts w:ascii="Times New Roman" w:hAnsi="Times New Roman" w:cs="Times New Roman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5D7AEDD" w14:textId="77777777" w:rsidR="00BB2914" w:rsidRPr="003D4BA3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A3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государственной (муниципальной)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14:paraId="0E5C1C98" w14:textId="77777777" w:rsidR="00BB2914" w:rsidRPr="003D4BA3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3D4BA3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(муниципальной) услуги, в том числе со стороны граждан, их объединений и организаций</w:t>
      </w:r>
    </w:p>
    <w:p w14:paraId="7EC1B18E" w14:textId="77777777" w:rsidR="00BB2914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A3">
        <w:rPr>
          <w:rFonts w:ascii="Times New Roman" w:hAnsi="Times New Roman" w:cs="Times New Roman"/>
          <w:sz w:val="28"/>
          <w:szCs w:val="28"/>
        </w:rPr>
        <w:t>Контроль за предоставлением государственной (муниципальной)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государственной (муниципальной) услуги, получения полной, актуальной и достоверной информации о порядке предоставления государственной (муниципальной) услуги и возможности досудебного рассмотрения обращений (жалоб) в процессе предоставления государственной (муниципальной) услуги.</w:t>
      </w:r>
    </w:p>
    <w:p w14:paraId="67C59995" w14:textId="77777777" w:rsidR="00BB2914" w:rsidRPr="003D4BA3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A1D2DB" w14:textId="77777777" w:rsidR="00BB2914" w:rsidRPr="003D4BA3" w:rsidRDefault="00BB2914" w:rsidP="00BB29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D4BA3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государственной или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</w:t>
      </w:r>
    </w:p>
    <w:p w14:paraId="3522DA59" w14:textId="77777777" w:rsidR="00BB2914" w:rsidRDefault="00BB2914" w:rsidP="00BB29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A3">
        <w:rPr>
          <w:rFonts w:ascii="Times New Roman" w:hAnsi="Times New Roman" w:cs="Times New Roman"/>
          <w:b/>
          <w:sz w:val="28"/>
          <w:szCs w:val="28"/>
        </w:rPr>
        <w:t>муниципальных служащих, работников</w:t>
      </w:r>
    </w:p>
    <w:p w14:paraId="151F6A6B" w14:textId="77777777" w:rsidR="00BB2914" w:rsidRPr="003D4BA3" w:rsidRDefault="00BB2914" w:rsidP="00BB29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2356D" w14:textId="77777777" w:rsidR="00BB2914" w:rsidRDefault="00BB2914" w:rsidP="00BB2914">
      <w:pPr>
        <w:jc w:val="both"/>
        <w:rPr>
          <w:sz w:val="2"/>
          <w:szCs w:val="2"/>
        </w:rPr>
      </w:pPr>
    </w:p>
    <w:p w14:paraId="14089D66" w14:textId="77777777" w:rsidR="00BB2914" w:rsidRPr="003D4BA3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3D4BA3">
        <w:rPr>
          <w:rFonts w:ascii="Times New Roman" w:hAnsi="Times New Roman" w:cs="Times New Roman"/>
          <w:sz w:val="28"/>
          <w:szCs w:val="28"/>
        </w:rPr>
        <w:t>Получатели государственной (муниципальной) услуги имеют право на обжалование в досудебном порядке действий (бездействия) сотрудников Уполномоченного органа, участвующих в предоставлении государственной (муниципальной) услуги, руководителю такого органа.</w:t>
      </w:r>
    </w:p>
    <w:p w14:paraId="298AFCD7" w14:textId="77777777" w:rsidR="00BB2914" w:rsidRPr="003D4BA3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A3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54129314" w14:textId="77777777" w:rsidR="00BB2914" w:rsidRPr="003D4BA3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D4BA3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(муниципальной) услуги;</w:t>
      </w:r>
    </w:p>
    <w:p w14:paraId="67A15156" w14:textId="77777777" w:rsidR="00BB2914" w:rsidRPr="003D4BA3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D4BA3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(муниципальной) услуги;</w:t>
      </w:r>
    </w:p>
    <w:p w14:paraId="32BA3FBD" w14:textId="77777777" w:rsidR="00BB2914" w:rsidRPr="00B929DA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>3</w:t>
      </w:r>
      <w:r w:rsidRPr="00B929DA">
        <w:rPr>
          <w:rFonts w:ascii="Times New Roman" w:hAnsi="Times New Roman" w:cs="Times New Roman"/>
          <w:sz w:val="28"/>
          <w:szCs w:val="28"/>
        </w:rPr>
        <w:t>) требование у заявителя документов или информации либо осуществления</w:t>
      </w:r>
    </w:p>
    <w:p w14:paraId="2E2BF3ED" w14:textId="77777777" w:rsidR="00BB2914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29DA">
        <w:rPr>
          <w:rFonts w:ascii="Times New Roman" w:hAnsi="Times New Roman" w:cs="Times New Roman"/>
          <w:sz w:val="28"/>
          <w:szCs w:val="28"/>
        </w:rPr>
        <w:t>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</w:t>
      </w:r>
      <w:r w:rsidRPr="00B929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9DA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 </w:t>
      </w:r>
      <w:r w:rsidRPr="00B929DA">
        <w:rPr>
          <w:rFonts w:ascii="Times New Roman" w:hAnsi="Times New Roman" w:cs="Times New Roman"/>
          <w:sz w:val="28"/>
          <w:szCs w:val="28"/>
        </w:rPr>
        <w:t>для</w:t>
      </w:r>
      <w:r w:rsidRPr="00B929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9DA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9DA">
        <w:rPr>
          <w:rFonts w:ascii="Times New Roman" w:hAnsi="Times New Roman" w:cs="Times New Roman"/>
          <w:sz w:val="28"/>
          <w:szCs w:val="28"/>
        </w:rPr>
        <w:t>государственной (муниципальной) услуги;</w:t>
      </w:r>
    </w:p>
    <w:p w14:paraId="6739A2C3" w14:textId="77777777" w:rsidR="00BB2914" w:rsidRPr="00B929DA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</w:t>
      </w:r>
      <w:r w:rsidRPr="00B929DA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</w:t>
      </w:r>
    </w:p>
    <w:p w14:paraId="2926009D" w14:textId="77777777" w:rsidR="00BB2914" w:rsidRPr="00B929DA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29DA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</w:t>
      </w:r>
      <w:r w:rsidRPr="00B929DA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 правовыми актами для </w:t>
      </w:r>
      <w:r w:rsidRPr="00B929DA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9DA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у заявителя;</w:t>
      </w:r>
    </w:p>
    <w:p w14:paraId="31F23E7C" w14:textId="77777777" w:rsidR="00BB2914" w:rsidRPr="003D4BA3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D4BA3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(муниципальной)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3553DE69" w14:textId="77777777" w:rsidR="00BB2914" w:rsidRPr="003D4BA3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D4BA3">
        <w:rPr>
          <w:rFonts w:ascii="Times New Roman" w:hAnsi="Times New Roman" w:cs="Times New Roman"/>
          <w:sz w:val="28"/>
          <w:szCs w:val="28"/>
        </w:rPr>
        <w:t xml:space="preserve">затребование от заявителя при предоставлении муниципальной услуги платы, не </w:t>
      </w:r>
      <w:r w:rsidRPr="003D4BA3">
        <w:rPr>
          <w:rFonts w:ascii="Times New Roman" w:hAnsi="Times New Roman" w:cs="Times New Roman"/>
          <w:sz w:val="28"/>
          <w:szCs w:val="28"/>
        </w:rPr>
        <w:lastRenderedPageBreak/>
        <w:t>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6D8820EF" w14:textId="77777777" w:rsidR="00BB2914" w:rsidRPr="003D4BA3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3D4BA3">
        <w:rPr>
          <w:rFonts w:ascii="Times New Roman" w:hAnsi="Times New Roman" w:cs="Times New Roman"/>
          <w:sz w:val="28"/>
          <w:szCs w:val="28"/>
        </w:rP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государственной (муниципальной) услуги документах либо нарушение установленного срока таких исправлений;</w:t>
      </w:r>
    </w:p>
    <w:p w14:paraId="1A6452E8" w14:textId="77777777" w:rsidR="00BB2914" w:rsidRPr="003D4BA3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3D4BA3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(муниципальной) услуги;</w:t>
      </w:r>
    </w:p>
    <w:p w14:paraId="15CD5F48" w14:textId="77777777" w:rsidR="00BB2914" w:rsidRPr="003D4BA3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3D4BA3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(муниципальной)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02CD0E33" w14:textId="77777777" w:rsidR="00BB2914" w:rsidRPr="001D227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3D4BA3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государственной (муниципальной)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277">
        <w:rPr>
          <w:rFonts w:ascii="Times New Roman" w:hAnsi="Times New Roman" w:cs="Times New Roman"/>
          <w:sz w:val="28"/>
          <w:szCs w:val="28"/>
        </w:rPr>
        <w:t>исключением случаев, предусмотренных пунктом 4 части 1 статьи 7 Федерального закона № 210-ФЗ.</w:t>
      </w:r>
    </w:p>
    <w:p w14:paraId="0FA6611E" w14:textId="77777777" w:rsidR="00BB2914" w:rsidRPr="001D227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1D2277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</w:p>
    <w:p w14:paraId="7CE88447" w14:textId="77777777" w:rsidR="00BB2914" w:rsidRPr="001D227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277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7F279A77" w14:textId="77777777" w:rsidR="00BB2914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277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2D5DBF0B" w14:textId="77777777" w:rsidR="00BB2914" w:rsidRPr="001D2277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5.3. </w:t>
      </w:r>
      <w:r w:rsidRPr="001D2277">
        <w:rPr>
          <w:rFonts w:ascii="Times New Roman" w:hAnsi="Times New Roman" w:cs="Times New Roman"/>
          <w:sz w:val="28"/>
          <w:szCs w:val="28"/>
        </w:rPr>
        <w:t>Жалоба должна содержать следующую информацию:</w:t>
      </w:r>
    </w:p>
    <w:p w14:paraId="0076CD8F" w14:textId="77777777" w:rsidR="00BB2914" w:rsidRPr="001D227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D227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68B8A224" w14:textId="77777777" w:rsidR="00BB2914" w:rsidRPr="001D227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D2277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E312BF4" w14:textId="77777777" w:rsidR="00BB2914" w:rsidRPr="001D227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D2277">
        <w:rPr>
          <w:rFonts w:ascii="Times New Roman" w:hAnsi="Times New Roman" w:cs="Times New Roman"/>
          <w:sz w:val="28"/>
          <w:szCs w:val="28"/>
        </w:rPr>
        <w:t xml:space="preserve"> об обжалуемых решениях и действиях (бездействии) органа, предоставляющего </w:t>
      </w:r>
      <w:r w:rsidRPr="001D2277">
        <w:rPr>
          <w:rFonts w:ascii="Times New Roman" w:hAnsi="Times New Roman" w:cs="Times New Roman"/>
          <w:sz w:val="28"/>
          <w:szCs w:val="28"/>
        </w:rPr>
        <w:lastRenderedPageBreak/>
        <w:t>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14:paraId="0F6FEBA9" w14:textId="77777777" w:rsidR="00BB2914" w:rsidRPr="001D227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D2277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277">
        <w:rPr>
          <w:rFonts w:ascii="Times New Roman" w:hAnsi="Times New Roman" w:cs="Times New Roman"/>
          <w:sz w:val="28"/>
          <w:szCs w:val="28"/>
        </w:rPr>
        <w:t>многофункционального центра, организаций, предусмотренных частью 1.1 статьи 16 Федерального закона № 210-ФЗ, их работников.</w:t>
      </w:r>
    </w:p>
    <w:p w14:paraId="53B078D4" w14:textId="77777777" w:rsidR="00BB2914" w:rsidRPr="001D227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1D2277">
        <w:rPr>
          <w:rFonts w:ascii="Times New Roman" w:hAnsi="Times New Roman" w:cs="Times New Roman"/>
          <w:sz w:val="28"/>
          <w:szCs w:val="28"/>
        </w:rPr>
        <w:t>Поступившая жалоба подлежит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в срок не позднее рабочего, следующего за днем ее поступления.</w:t>
      </w:r>
    </w:p>
    <w:p w14:paraId="34182CF7" w14:textId="77777777" w:rsidR="00BB2914" w:rsidRPr="001D227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1D2277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</w:t>
      </w:r>
    </w:p>
    <w:p w14:paraId="1E81D24E" w14:textId="77777777" w:rsidR="00BB2914" w:rsidRPr="001D2277" w:rsidRDefault="00BB2914" w:rsidP="00BB29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2277">
        <w:rPr>
          <w:rFonts w:ascii="Times New Roman" w:hAnsi="Times New Roman" w:cs="Times New Roman"/>
          <w:sz w:val="28"/>
          <w:szCs w:val="28"/>
        </w:rPr>
        <w:t>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</w:t>
      </w:r>
      <w:r>
        <w:rPr>
          <w:rFonts w:ascii="Times New Roman" w:hAnsi="Times New Roman" w:cs="Times New Roman"/>
          <w:sz w:val="28"/>
          <w:szCs w:val="28"/>
        </w:rPr>
        <w:t>а таких исправлений - в течение пяти рабочих дней со дня ее регистрации.</w:t>
      </w:r>
    </w:p>
    <w:p w14:paraId="756DB441" w14:textId="77777777" w:rsidR="00BB2914" w:rsidRPr="001D227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1D2277">
        <w:rPr>
          <w:rFonts w:ascii="Times New Roman" w:hAnsi="Times New Roman" w:cs="Times New Roman"/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0CA90B1E" w14:textId="77777777" w:rsidR="00BB2914" w:rsidRPr="001D227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1D2277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4C1C27C8" w14:textId="77777777" w:rsidR="00BB2914" w:rsidRPr="001D227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D2277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6F2F1219" w14:textId="77777777" w:rsidR="00BB2914" w:rsidRPr="001D2277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D2277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14:paraId="7BD63F3E" w14:textId="77777777" w:rsidR="00BB2914" w:rsidRPr="004D6CF9" w:rsidRDefault="00BB2914" w:rsidP="00BB29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B2914" w:rsidRPr="004D6C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1D2277">
        <w:rPr>
          <w:rFonts w:ascii="Times New Roman" w:hAnsi="Times New Roman" w:cs="Times New Roman"/>
          <w:sz w:val="28"/>
          <w:szCs w:val="28"/>
        </w:rPr>
        <w:t>Мотивированный ответ о результатах рассмотрения жалоб</w:t>
      </w:r>
      <w:r>
        <w:rPr>
          <w:rFonts w:ascii="Times New Roman" w:hAnsi="Times New Roman" w:cs="Times New Roman"/>
          <w:sz w:val="28"/>
          <w:szCs w:val="28"/>
        </w:rPr>
        <w:t>ы направляется заявителю в срок не позднее дня, следующего за днем принятия решения.</w:t>
      </w:r>
    </w:p>
    <w:p w14:paraId="65451898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lastRenderedPageBreak/>
        <w:t>Приложение № 1</w:t>
      </w:r>
    </w:p>
    <w:p w14:paraId="26CD6ECA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>к Административному регламенту по предоставлению</w:t>
      </w:r>
    </w:p>
    <w:p w14:paraId="3220009E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 xml:space="preserve"> государственной (муниципальной) услуги</w:t>
      </w:r>
    </w:p>
    <w:p w14:paraId="10C480F2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>« Предоставление разрешения на отклонение</w:t>
      </w:r>
    </w:p>
    <w:p w14:paraId="5D938BB2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 xml:space="preserve"> от предельных параметров разрешенного строительства, </w:t>
      </w:r>
    </w:p>
    <w:p w14:paraId="006305F5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>реконструкции объекта капитального строительства»</w:t>
      </w:r>
    </w:p>
    <w:p w14:paraId="71E836C2" w14:textId="77777777" w:rsidR="00BB2914" w:rsidRPr="004D6CF9" w:rsidRDefault="00BB2914" w:rsidP="00BB291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D6C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4899780" w14:textId="77777777" w:rsidR="00BB2914" w:rsidRDefault="00BB2914" w:rsidP="00BB291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5D860ECC" w14:textId="77777777" w:rsidR="00BB2914" w:rsidRPr="004D6CF9" w:rsidRDefault="00BB2914" w:rsidP="00BB291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649D0">
        <w:rPr>
          <w:rFonts w:ascii="Times New Roman" w:hAnsi="Times New Roman" w:cs="Times New Roman"/>
        </w:rPr>
        <w:t xml:space="preserve"> В</w:t>
      </w:r>
      <w:r w:rsidRPr="004D6C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7AF28757" w14:textId="77777777" w:rsidR="00BB2914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4D6CF9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</w:t>
      </w:r>
    </w:p>
    <w:p w14:paraId="453F0FA3" w14:textId="77777777" w:rsidR="00BB2914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F47C3F2" w14:textId="77777777" w:rsidR="00BB2914" w:rsidRPr="004D6CF9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________________________________________________________________</w:t>
      </w:r>
    </w:p>
    <w:p w14:paraId="1F34EBB0" w14:textId="77777777" w:rsidR="00BB2914" w:rsidRPr="004D6CF9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4D6CF9">
        <w:rPr>
          <w:rFonts w:ascii="Times New Roman" w:hAnsi="Times New Roman" w:cs="Times New Roman"/>
          <w:sz w:val="20"/>
          <w:szCs w:val="20"/>
        </w:rPr>
        <w:t>муниципального образования)</w:t>
      </w:r>
    </w:p>
    <w:p w14:paraId="4C42916F" w14:textId="77777777" w:rsidR="00BB2914" w:rsidRDefault="00BB2914" w:rsidP="00BB291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649D0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   </w:t>
      </w:r>
    </w:p>
    <w:p w14:paraId="30D228A4" w14:textId="77777777" w:rsidR="00BB2914" w:rsidRDefault="00BB2914" w:rsidP="00BB291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_____________________________________________</w:t>
      </w:r>
    </w:p>
    <w:p w14:paraId="096DE2D7" w14:textId="77777777" w:rsidR="00BB2914" w:rsidRDefault="00BB2914" w:rsidP="00BB291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_____________________________________________</w:t>
      </w:r>
    </w:p>
    <w:p w14:paraId="57A3FB9D" w14:textId="77777777" w:rsidR="00BB2914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D6CF9">
        <w:rPr>
          <w:rFonts w:ascii="Times New Roman" w:hAnsi="Times New Roman" w:cs="Times New Roman"/>
          <w:sz w:val="20"/>
          <w:szCs w:val="20"/>
        </w:rPr>
        <w:t xml:space="preserve">(для заявителя юридического лица - полное наименование,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8F8A800" w14:textId="77777777" w:rsidR="00BB2914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4D6CF9">
        <w:rPr>
          <w:rFonts w:ascii="Times New Roman" w:hAnsi="Times New Roman" w:cs="Times New Roman"/>
          <w:sz w:val="20"/>
          <w:szCs w:val="20"/>
        </w:rPr>
        <w:t>организационно-правовая форма, сведения о государственной регистрации,</w:t>
      </w:r>
    </w:p>
    <w:p w14:paraId="0651EC68" w14:textId="77777777" w:rsidR="00BB2914" w:rsidRPr="004D6CF9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4D6CF9">
        <w:rPr>
          <w:rFonts w:ascii="Times New Roman" w:hAnsi="Times New Roman" w:cs="Times New Roman"/>
          <w:sz w:val="20"/>
          <w:szCs w:val="20"/>
        </w:rPr>
        <w:t>место нахождения, контактная информация: телефон, эл. почта;</w:t>
      </w:r>
    </w:p>
    <w:p w14:paraId="0FE7148C" w14:textId="77777777" w:rsidR="00BB2914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4D6CF9">
        <w:rPr>
          <w:rFonts w:ascii="Times New Roman" w:hAnsi="Times New Roman" w:cs="Times New Roman"/>
          <w:sz w:val="20"/>
          <w:szCs w:val="20"/>
        </w:rPr>
        <w:t xml:space="preserve">для заявителя физического лица - фамилия, имя, отчество, </w:t>
      </w:r>
    </w:p>
    <w:p w14:paraId="2F0BEC44" w14:textId="77777777" w:rsidR="00BB2914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4D6CF9">
        <w:rPr>
          <w:rFonts w:ascii="Times New Roman" w:hAnsi="Times New Roman" w:cs="Times New Roman"/>
          <w:sz w:val="20"/>
          <w:szCs w:val="20"/>
        </w:rPr>
        <w:t>паспортные данные, регистрация по месту жительства,</w:t>
      </w:r>
    </w:p>
    <w:p w14:paraId="7773C963" w14:textId="77777777" w:rsidR="00BB2914" w:rsidRPr="004D6CF9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4D6CF9">
        <w:rPr>
          <w:rFonts w:ascii="Times New Roman" w:hAnsi="Times New Roman" w:cs="Times New Roman"/>
          <w:sz w:val="20"/>
          <w:szCs w:val="20"/>
        </w:rPr>
        <w:t xml:space="preserve"> адрес фактического проживания телефон)</w:t>
      </w:r>
    </w:p>
    <w:p w14:paraId="3001CF41" w14:textId="77777777" w:rsidR="00BB2914" w:rsidRDefault="00BB2914" w:rsidP="00BB29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</w:p>
    <w:p w14:paraId="5078C6DB" w14:textId="77777777" w:rsidR="00BB2914" w:rsidRPr="004649D0" w:rsidRDefault="00BB2914" w:rsidP="00BB2914">
      <w:pPr>
        <w:pStyle w:val="a7"/>
        <w:jc w:val="center"/>
        <w:rPr>
          <w:rFonts w:ascii="Times New Roman" w:hAnsi="Times New Roman" w:cs="Times New Roman"/>
          <w:b/>
        </w:rPr>
      </w:pPr>
      <w:r w:rsidRPr="004649D0">
        <w:rPr>
          <w:rFonts w:ascii="Times New Roman" w:hAnsi="Times New Roman" w:cs="Times New Roman"/>
          <w:b/>
        </w:rPr>
        <w:t>Заявление</w:t>
      </w:r>
      <w:bookmarkEnd w:id="4"/>
    </w:p>
    <w:p w14:paraId="44719C05" w14:textId="77777777" w:rsidR="00BB2914" w:rsidRPr="004649D0" w:rsidRDefault="00BB2914" w:rsidP="00BB2914">
      <w:pPr>
        <w:pStyle w:val="a7"/>
        <w:jc w:val="center"/>
        <w:rPr>
          <w:rFonts w:ascii="Times New Roman" w:hAnsi="Times New Roman" w:cs="Times New Roman"/>
          <w:b/>
        </w:rPr>
      </w:pPr>
      <w:r w:rsidRPr="004649D0">
        <w:rPr>
          <w:rFonts w:ascii="Times New Roman" w:hAnsi="Times New Roman" w:cs="Times New Roman"/>
          <w:b/>
        </w:rPr>
        <w:t>о предоставлении разрешения на отклонение от предельных параметров</w:t>
      </w:r>
      <w:r w:rsidRPr="004649D0">
        <w:rPr>
          <w:rFonts w:ascii="Times New Roman" w:hAnsi="Times New Roman" w:cs="Times New Roman"/>
          <w:b/>
        </w:rPr>
        <w:br/>
        <w:t>разрешенного строительства, реконструкции объекта капитального</w:t>
      </w:r>
    </w:p>
    <w:p w14:paraId="557B4B33" w14:textId="77777777" w:rsidR="00BB2914" w:rsidRPr="004649D0" w:rsidRDefault="00BB2914" w:rsidP="00BB2914">
      <w:pPr>
        <w:pStyle w:val="a7"/>
        <w:jc w:val="center"/>
        <w:rPr>
          <w:rFonts w:ascii="Times New Roman" w:hAnsi="Times New Roman" w:cs="Times New Roman"/>
          <w:b/>
        </w:rPr>
      </w:pPr>
      <w:r w:rsidRPr="004649D0">
        <w:rPr>
          <w:rFonts w:ascii="Times New Roman" w:hAnsi="Times New Roman" w:cs="Times New Roman"/>
          <w:b/>
        </w:rPr>
        <w:t>строительства</w:t>
      </w:r>
    </w:p>
    <w:p w14:paraId="7600C621" w14:textId="77777777" w:rsidR="00BB2914" w:rsidRPr="003B2F9E" w:rsidRDefault="00BB2914" w:rsidP="00BB29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DE1B1" w14:textId="77777777" w:rsidR="00BB2914" w:rsidRPr="004649D0" w:rsidRDefault="00BB2914" w:rsidP="00BB2914">
      <w:pPr>
        <w:pStyle w:val="a7"/>
        <w:ind w:firstLine="708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14:paraId="0D8806F7" w14:textId="77777777" w:rsidR="00BB2914" w:rsidRPr="004D6CF9" w:rsidRDefault="00BB2914" w:rsidP="00BB291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14:paraId="367FE608" w14:textId="77777777" w:rsidR="00BB2914" w:rsidRPr="002C23F2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827E4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B2F9E">
        <w:rPr>
          <w:rFonts w:ascii="Times New Roman" w:hAnsi="Times New Roman" w:cs="Times New Roman"/>
          <w:sz w:val="20"/>
          <w:szCs w:val="20"/>
        </w:rPr>
        <w:t xml:space="preserve">Сведения о земельном участке: адрес, кадастровый номер, площадь, вид разрешенного использования, реквизиты </w:t>
      </w:r>
      <w:r w:rsidRPr="00827E43">
        <w:rPr>
          <w:rFonts w:ascii="Times New Roman" w:hAnsi="Times New Roman" w:cs="Times New Roman"/>
          <w:sz w:val="20"/>
          <w:szCs w:val="20"/>
        </w:rPr>
        <w:t xml:space="preserve">     </w:t>
      </w:r>
      <w:r w:rsidRPr="003B2F9E">
        <w:rPr>
          <w:rFonts w:ascii="Times New Roman" w:hAnsi="Times New Roman" w:cs="Times New Roman"/>
          <w:sz w:val="20"/>
          <w:szCs w:val="20"/>
        </w:rPr>
        <w:t>градостроительного плана земельного участка (при наличии). Сведения об объекте капитального строительства:</w:t>
      </w:r>
    </w:p>
    <w:p w14:paraId="63A89280" w14:textId="77777777" w:rsidR="00BB2914" w:rsidRPr="002C23F2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827E43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3B2F9E">
        <w:rPr>
          <w:rFonts w:ascii="Times New Roman" w:hAnsi="Times New Roman" w:cs="Times New Roman"/>
          <w:sz w:val="20"/>
          <w:szCs w:val="20"/>
        </w:rPr>
        <w:t xml:space="preserve"> кадастровый номер, площадь, этажность, назначение.</w:t>
      </w:r>
    </w:p>
    <w:p w14:paraId="55093149" w14:textId="77777777" w:rsidR="00BB2914" w:rsidRPr="002C23F2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5CB48FDD" w14:textId="77777777" w:rsidR="00BB2914" w:rsidRPr="002C23F2" w:rsidRDefault="00BB2914" w:rsidP="00BB2914">
      <w:pPr>
        <w:pStyle w:val="a7"/>
        <w:ind w:firstLine="708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>Параметры планируемых к размещению объектов капитального строительства</w:t>
      </w:r>
    </w:p>
    <w:p w14:paraId="16000307" w14:textId="77777777" w:rsidR="00BB2914" w:rsidRPr="002C23F2" w:rsidRDefault="00BB2914" w:rsidP="00BB2914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2C23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p w14:paraId="1980F30B" w14:textId="77777777" w:rsidR="00BB2914" w:rsidRPr="00827E43" w:rsidRDefault="00BB2914" w:rsidP="00BB2914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14:paraId="02F8BC20" w14:textId="77777777" w:rsidR="00BB2914" w:rsidRPr="002C23F2" w:rsidRDefault="00BB2914" w:rsidP="00BB2914">
      <w:pPr>
        <w:pStyle w:val="a7"/>
        <w:ind w:firstLine="708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14:paraId="1B55C3E9" w14:textId="77777777" w:rsidR="00BB2914" w:rsidRPr="002C23F2" w:rsidRDefault="00BB2914" w:rsidP="00BB2914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2C23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p w14:paraId="44498289" w14:textId="77777777" w:rsidR="00BB2914" w:rsidRPr="002C23F2" w:rsidRDefault="00BB2914" w:rsidP="00BB2914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14:paraId="532197C9" w14:textId="77777777" w:rsidR="00BB2914" w:rsidRPr="004649D0" w:rsidRDefault="00BB2914" w:rsidP="00BB2914">
      <w:pPr>
        <w:pStyle w:val="a7"/>
        <w:ind w:firstLine="708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>К заявлению прилагаются следующие документы:</w:t>
      </w:r>
    </w:p>
    <w:p w14:paraId="4AC8E7F0" w14:textId="77777777" w:rsidR="00BB2914" w:rsidRPr="004649D0" w:rsidRDefault="00BB2914" w:rsidP="00BB2914">
      <w:pPr>
        <w:pStyle w:val="a7"/>
        <w:rPr>
          <w:rFonts w:ascii="Times New Roman" w:hAnsi="Times New Roman" w:cs="Times New Roman"/>
          <w:sz w:val="28"/>
          <w:szCs w:val="28"/>
        </w:rPr>
      </w:pPr>
      <w:r w:rsidRPr="004649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14:paraId="1876CDF0" w14:textId="77777777" w:rsidR="00BB2914" w:rsidRPr="004649D0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4649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(указывается перечень прилагаемых документов)</w:t>
      </w:r>
    </w:p>
    <w:p w14:paraId="20C72B4F" w14:textId="77777777" w:rsidR="00BB2914" w:rsidRPr="004649D0" w:rsidRDefault="00BB2914" w:rsidP="00BB2914">
      <w:pPr>
        <w:pStyle w:val="a7"/>
        <w:ind w:firstLine="708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>Результат предоставления муниципальной услуги, прошу предоставить:</w:t>
      </w:r>
    </w:p>
    <w:p w14:paraId="13D5353E" w14:textId="77777777" w:rsidR="00BB2914" w:rsidRPr="004649D0" w:rsidRDefault="00BB2914" w:rsidP="00BB2914">
      <w:pPr>
        <w:pStyle w:val="a7"/>
        <w:rPr>
          <w:rFonts w:ascii="Times New Roman" w:hAnsi="Times New Roman" w:cs="Times New Roman"/>
          <w:sz w:val="28"/>
          <w:szCs w:val="28"/>
        </w:rPr>
      </w:pPr>
      <w:r w:rsidRPr="004649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14:paraId="75684032" w14:textId="77777777" w:rsidR="00BB2914" w:rsidRPr="002C23F2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4649D0">
        <w:rPr>
          <w:rFonts w:ascii="Times New Roman" w:hAnsi="Times New Roman" w:cs="Times New Roman"/>
          <w:sz w:val="20"/>
          <w:szCs w:val="20"/>
        </w:rPr>
        <w:t>(указать способ получения результата предоставления государственной (муниципальной) услуги).</w:t>
      </w:r>
    </w:p>
    <w:p w14:paraId="3B73B29A" w14:textId="77777777" w:rsidR="00BB2914" w:rsidRPr="00077C09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077C09">
        <w:rPr>
          <w:rFonts w:ascii="Times New Roman" w:hAnsi="Times New Roman" w:cs="Times New Roman"/>
          <w:sz w:val="20"/>
          <w:szCs w:val="20"/>
        </w:rPr>
        <w:t>_____________________                           __________________________              ___________________________________________</w:t>
      </w:r>
    </w:p>
    <w:p w14:paraId="6097A246" w14:textId="77777777" w:rsidR="00BB2914" w:rsidRPr="004649D0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077C0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4649D0">
        <w:rPr>
          <w:rFonts w:ascii="Times New Roman" w:hAnsi="Times New Roman" w:cs="Times New Roman"/>
          <w:sz w:val="20"/>
          <w:szCs w:val="20"/>
        </w:rPr>
        <w:t>(дата)</w:t>
      </w:r>
      <w:r w:rsidRPr="004649D0">
        <w:rPr>
          <w:rFonts w:ascii="Times New Roman" w:hAnsi="Times New Roman" w:cs="Times New Roman"/>
          <w:sz w:val="20"/>
          <w:szCs w:val="20"/>
        </w:rPr>
        <w:tab/>
      </w:r>
      <w:r w:rsidRPr="00077C0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4649D0">
        <w:rPr>
          <w:rFonts w:ascii="Times New Roman" w:hAnsi="Times New Roman" w:cs="Times New Roman"/>
          <w:sz w:val="20"/>
          <w:szCs w:val="20"/>
        </w:rPr>
        <w:t>(подпись)</w:t>
      </w:r>
      <w:r w:rsidRPr="00077C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4649D0">
        <w:rPr>
          <w:rFonts w:ascii="Times New Roman" w:hAnsi="Times New Roman" w:cs="Times New Roman"/>
          <w:sz w:val="20"/>
          <w:szCs w:val="20"/>
        </w:rPr>
        <w:t>(ФИО)</w:t>
      </w:r>
    </w:p>
    <w:p w14:paraId="34393996" w14:textId="77777777" w:rsidR="00BB2914" w:rsidRPr="004D6CF9" w:rsidRDefault="00BB2914" w:rsidP="00BB2914">
      <w:pPr>
        <w:pStyle w:val="a7"/>
        <w:rPr>
          <w:rFonts w:ascii="Times New Roman" w:hAnsi="Times New Roman" w:cs="Times New Roman"/>
          <w:sz w:val="28"/>
          <w:szCs w:val="28"/>
        </w:rPr>
        <w:sectPr w:rsidR="00BB2914" w:rsidRPr="004D6C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630763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14:paraId="7C1F16E9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>к Административному регламенту по предоставлению</w:t>
      </w:r>
    </w:p>
    <w:p w14:paraId="4FBEE074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 xml:space="preserve"> государственной (муниципальной) услуги</w:t>
      </w:r>
    </w:p>
    <w:p w14:paraId="68B5AD10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>« Предоставление разрешения на отклонение</w:t>
      </w:r>
    </w:p>
    <w:p w14:paraId="1CBD205F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 xml:space="preserve"> от предельных параметров разрешенного строительства, </w:t>
      </w:r>
    </w:p>
    <w:p w14:paraId="1E8FA306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>реконструкции объекта капитального строительства»</w:t>
      </w:r>
    </w:p>
    <w:p w14:paraId="076DCDBD" w14:textId="77777777" w:rsidR="00BB2914" w:rsidRPr="00077C09" w:rsidRDefault="00BB2914" w:rsidP="00BB2914">
      <w:pPr>
        <w:pStyle w:val="a7"/>
        <w:jc w:val="right"/>
        <w:rPr>
          <w:rFonts w:ascii="Times New Roman" w:hAnsi="Times New Roman" w:cs="Times New Roman"/>
        </w:rPr>
      </w:pPr>
    </w:p>
    <w:p w14:paraId="1A7A73C0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</w:p>
    <w:p w14:paraId="66B7470B" w14:textId="77777777" w:rsidR="00BB2914" w:rsidRPr="00077C09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077C09">
        <w:rPr>
          <w:rFonts w:ascii="Times New Roman" w:hAnsi="Times New Roman" w:cs="Times New Roman"/>
          <w:sz w:val="20"/>
          <w:szCs w:val="20"/>
        </w:rPr>
        <w:t xml:space="preserve">(Бланк органа, </w:t>
      </w:r>
    </w:p>
    <w:p w14:paraId="202D56FA" w14:textId="77777777" w:rsidR="00BB2914" w:rsidRPr="00077C09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077C09">
        <w:rPr>
          <w:rFonts w:ascii="Times New Roman" w:hAnsi="Times New Roman" w:cs="Times New Roman"/>
          <w:sz w:val="20"/>
          <w:szCs w:val="20"/>
        </w:rPr>
        <w:t xml:space="preserve">осуществляющего </w:t>
      </w:r>
    </w:p>
    <w:p w14:paraId="066E7078" w14:textId="77777777" w:rsidR="00BB2914" w:rsidRPr="00077C09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077C09">
        <w:rPr>
          <w:rFonts w:ascii="Times New Roman" w:hAnsi="Times New Roman" w:cs="Times New Roman"/>
          <w:sz w:val="20"/>
          <w:szCs w:val="20"/>
        </w:rPr>
        <w:t>государственной</w:t>
      </w:r>
    </w:p>
    <w:p w14:paraId="55DD4F2F" w14:textId="77777777" w:rsidR="00BB2914" w:rsidRPr="00077C09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077C09">
        <w:rPr>
          <w:rFonts w:ascii="Times New Roman" w:hAnsi="Times New Roman" w:cs="Times New Roman"/>
          <w:sz w:val="20"/>
          <w:szCs w:val="20"/>
        </w:rPr>
        <w:t>(муниципальной) услуги</w:t>
      </w:r>
    </w:p>
    <w:p w14:paraId="2633A2A1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</w:p>
    <w:p w14:paraId="25F2CB30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</w:p>
    <w:p w14:paraId="6E69BBF6" w14:textId="77777777" w:rsidR="00BB2914" w:rsidRPr="00077C09" w:rsidRDefault="00BB2914" w:rsidP="00BB2914">
      <w:pPr>
        <w:pStyle w:val="a7"/>
        <w:jc w:val="center"/>
        <w:rPr>
          <w:rFonts w:ascii="Times New Roman" w:hAnsi="Times New Roman" w:cs="Times New Roman"/>
          <w:b/>
        </w:rPr>
      </w:pPr>
      <w:r w:rsidRPr="00077C09">
        <w:rPr>
          <w:rFonts w:ascii="Times New Roman" w:hAnsi="Times New Roman" w:cs="Times New Roman"/>
          <w:b/>
        </w:rPr>
        <w:t>О предоставлении разрешения на отклонение от предельных параметров</w:t>
      </w:r>
      <w:r w:rsidRPr="00077C09">
        <w:rPr>
          <w:rFonts w:ascii="Times New Roman" w:hAnsi="Times New Roman" w:cs="Times New Roman"/>
          <w:b/>
        </w:rPr>
        <w:br/>
        <w:t>разрешенного строительства, реконструкции объекта капитального</w:t>
      </w:r>
    </w:p>
    <w:p w14:paraId="695CD02A" w14:textId="77777777" w:rsidR="00BB2914" w:rsidRDefault="00BB2914" w:rsidP="00BB2914">
      <w:pPr>
        <w:pStyle w:val="a7"/>
        <w:jc w:val="center"/>
        <w:rPr>
          <w:rFonts w:ascii="Times New Roman" w:hAnsi="Times New Roman" w:cs="Times New Roman"/>
          <w:b/>
        </w:rPr>
      </w:pPr>
      <w:r w:rsidRPr="00077C09">
        <w:rPr>
          <w:rFonts w:ascii="Times New Roman" w:hAnsi="Times New Roman" w:cs="Times New Roman"/>
          <w:b/>
        </w:rPr>
        <w:t>Строительства</w:t>
      </w:r>
    </w:p>
    <w:p w14:paraId="28AAC894" w14:textId="77777777" w:rsidR="00BB2914" w:rsidRPr="00077C09" w:rsidRDefault="00BB2914" w:rsidP="00BB2914">
      <w:pPr>
        <w:pStyle w:val="a7"/>
        <w:jc w:val="center"/>
        <w:rPr>
          <w:rFonts w:ascii="Times New Roman" w:hAnsi="Times New Roman" w:cs="Times New Roman"/>
        </w:rPr>
      </w:pPr>
    </w:p>
    <w:p w14:paraId="3ADDB021" w14:textId="77777777" w:rsidR="00BB2914" w:rsidRDefault="00BB2914" w:rsidP="00BB2914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077C0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__________________</w:t>
      </w:r>
      <w:r w:rsidRPr="00077C0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______________________</w:t>
      </w:r>
    </w:p>
    <w:p w14:paraId="65BABE13" w14:textId="77777777" w:rsidR="00BB2914" w:rsidRPr="00077C09" w:rsidRDefault="00BB2914" w:rsidP="00BB2914">
      <w:pPr>
        <w:pStyle w:val="a7"/>
        <w:jc w:val="center"/>
        <w:rPr>
          <w:rFonts w:ascii="Times New Roman" w:hAnsi="Times New Roman" w:cs="Times New Roman"/>
        </w:rPr>
      </w:pPr>
    </w:p>
    <w:p w14:paraId="481AC1CF" w14:textId="77777777" w:rsidR="00BB2914" w:rsidRPr="00077C09" w:rsidRDefault="00BB2914" w:rsidP="00BB2914">
      <w:pPr>
        <w:pStyle w:val="a7"/>
        <w:ind w:firstLine="708"/>
        <w:rPr>
          <w:rFonts w:ascii="Times New Roman" w:hAnsi="Times New Roman" w:cs="Times New Roman"/>
        </w:rPr>
      </w:pPr>
      <w:r w:rsidRPr="00077C09">
        <w:rPr>
          <w:rFonts w:ascii="Times New Roman" w:hAnsi="Times New Roman" w:cs="Times New Roman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</w:t>
      </w:r>
      <w:r>
        <w:rPr>
          <w:rFonts w:ascii="Times New Roman" w:hAnsi="Times New Roman" w:cs="Times New Roman"/>
        </w:rPr>
        <w:t xml:space="preserve"> </w:t>
      </w:r>
      <w:r w:rsidRPr="00077C09">
        <w:rPr>
          <w:rFonts w:ascii="Times New Roman" w:hAnsi="Times New Roman" w:cs="Times New Roman"/>
        </w:rPr>
        <w:t>землепользования и застро</w:t>
      </w:r>
      <w:r>
        <w:rPr>
          <w:rFonts w:ascii="Times New Roman" w:hAnsi="Times New Roman" w:cs="Times New Roman"/>
        </w:rPr>
        <w:t>йки муниципального образования ___________________</w:t>
      </w:r>
      <w:r w:rsidRPr="00077C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утвержденными __________________________________________</w:t>
      </w:r>
      <w:r w:rsidRPr="00077C09">
        <w:rPr>
          <w:rFonts w:ascii="Times New Roman" w:hAnsi="Times New Roman" w:cs="Times New Roman"/>
        </w:rPr>
        <w:t>, на основании заключения по результатам</w:t>
      </w:r>
    </w:p>
    <w:p w14:paraId="4589F30C" w14:textId="77777777" w:rsidR="00BB2914" w:rsidRPr="00077C09" w:rsidRDefault="00BB2914" w:rsidP="00BB2914">
      <w:pPr>
        <w:pStyle w:val="a7"/>
        <w:rPr>
          <w:rFonts w:ascii="Times New Roman" w:hAnsi="Times New Roman" w:cs="Times New Roman"/>
        </w:rPr>
      </w:pPr>
      <w:r w:rsidRPr="00077C09">
        <w:rPr>
          <w:rFonts w:ascii="Times New Roman" w:hAnsi="Times New Roman" w:cs="Times New Roman"/>
        </w:rPr>
        <w:t>публичных слушаний/общественных обсуждений от</w:t>
      </w:r>
      <w:r>
        <w:rPr>
          <w:rFonts w:ascii="Times New Roman" w:hAnsi="Times New Roman" w:cs="Times New Roman"/>
        </w:rPr>
        <w:t xml:space="preserve"> _______________________</w:t>
      </w:r>
      <w:r w:rsidRPr="00077C09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_______________</w:t>
      </w:r>
      <w:r w:rsidRPr="00077C09">
        <w:rPr>
          <w:rFonts w:ascii="Times New Roman" w:hAnsi="Times New Roman" w:cs="Times New Roman"/>
        </w:rPr>
        <w:tab/>
      </w:r>
    </w:p>
    <w:p w14:paraId="583DECD3" w14:textId="77777777" w:rsidR="00BB2914" w:rsidRPr="00077C09" w:rsidRDefault="00BB2914" w:rsidP="00BB2914">
      <w:pPr>
        <w:pStyle w:val="a7"/>
        <w:rPr>
          <w:rFonts w:ascii="Times New Roman" w:hAnsi="Times New Roman" w:cs="Times New Roman"/>
        </w:rPr>
      </w:pPr>
      <w:r w:rsidRPr="00077C09">
        <w:rPr>
          <w:rFonts w:ascii="Times New Roman" w:hAnsi="Times New Roman" w:cs="Times New Roman"/>
        </w:rPr>
        <w:t>рекомендации Комиссии по подготовке проектов правил землепользования и застройки (протокол</w:t>
      </w:r>
      <w:r>
        <w:rPr>
          <w:rFonts w:ascii="Times New Roman" w:hAnsi="Times New Roman" w:cs="Times New Roman"/>
        </w:rPr>
        <w:t xml:space="preserve">                    </w:t>
      </w:r>
      <w:r w:rsidRPr="00077C0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_____________</w:t>
      </w:r>
      <w:r w:rsidRPr="00077C09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__________</w:t>
      </w:r>
      <w:r w:rsidRPr="00077C09">
        <w:rPr>
          <w:rFonts w:ascii="Times New Roman" w:hAnsi="Times New Roman" w:cs="Times New Roman"/>
        </w:rPr>
        <w:tab/>
        <w:t>).</w:t>
      </w:r>
    </w:p>
    <w:p w14:paraId="5AB32FD8" w14:textId="77777777" w:rsidR="00BB2914" w:rsidRDefault="00BB2914" w:rsidP="00BB2914">
      <w:pPr>
        <w:pStyle w:val="a7"/>
        <w:ind w:firstLine="708"/>
        <w:rPr>
          <w:rFonts w:ascii="Times New Roman" w:hAnsi="Times New Roman" w:cs="Times New Roman"/>
        </w:rPr>
      </w:pPr>
      <w:r w:rsidRPr="00077C09">
        <w:rPr>
          <w:rFonts w:ascii="Times New Roman" w:hAnsi="Times New Roman" w:cs="Times New Roman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</w:rPr>
        <w:t xml:space="preserve">– «______________________» </w:t>
      </w:r>
      <w:r w:rsidRPr="00077C09">
        <w:rPr>
          <w:rFonts w:ascii="Times New Roman" w:hAnsi="Times New Roman" w:cs="Times New Roman"/>
        </w:rPr>
        <w:t>в отношении земельного участка с</w:t>
      </w:r>
      <w:r>
        <w:rPr>
          <w:rFonts w:ascii="Times New Roman" w:hAnsi="Times New Roman" w:cs="Times New Roman"/>
        </w:rPr>
        <w:t xml:space="preserve"> </w:t>
      </w:r>
      <w:r w:rsidRPr="00077C09">
        <w:rPr>
          <w:rFonts w:ascii="Times New Roman" w:hAnsi="Times New Roman" w:cs="Times New Roman"/>
        </w:rPr>
        <w:t xml:space="preserve">кадастровым номером </w:t>
      </w:r>
      <w:r>
        <w:rPr>
          <w:rFonts w:ascii="Times New Roman" w:hAnsi="Times New Roman" w:cs="Times New Roman"/>
        </w:rPr>
        <w:t>________________________________</w:t>
      </w:r>
      <w:r w:rsidRPr="00077C09">
        <w:rPr>
          <w:rFonts w:ascii="Times New Roman" w:hAnsi="Times New Roman" w:cs="Times New Roman"/>
        </w:rPr>
        <w:tab/>
        <w:t>, расположенного по адресу:</w:t>
      </w:r>
    </w:p>
    <w:p w14:paraId="273F5F77" w14:textId="77777777" w:rsidR="00BB2914" w:rsidRPr="00077C09" w:rsidRDefault="00BB2914" w:rsidP="00BB291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453E2495" w14:textId="77777777" w:rsidR="00BB2914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464817">
        <w:rPr>
          <w:rFonts w:ascii="Times New Roman" w:hAnsi="Times New Roman" w:cs="Times New Roman"/>
          <w:sz w:val="20"/>
          <w:szCs w:val="20"/>
        </w:rPr>
        <w:t>(указывается адрес)</w:t>
      </w:r>
    </w:p>
    <w:p w14:paraId="7C0E457C" w14:textId="77777777" w:rsidR="00BB2914" w:rsidRPr="00464817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14:paraId="4A8CB2B0" w14:textId="77777777" w:rsidR="00BB2914" w:rsidRPr="00464817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</w:t>
      </w:r>
      <w:r w:rsidRPr="00464817">
        <w:rPr>
          <w:rFonts w:ascii="Times New Roman" w:hAnsi="Times New Roman" w:cs="Times New Roman"/>
          <w:sz w:val="20"/>
          <w:szCs w:val="20"/>
        </w:rPr>
        <w:t>(указывается наименование предельного параметра и показатель предоставляемого отклонения)</w:t>
      </w:r>
    </w:p>
    <w:p w14:paraId="12AFE188" w14:textId="77777777" w:rsidR="00BB2914" w:rsidRPr="00077C09" w:rsidRDefault="00BB2914" w:rsidP="00BB2914">
      <w:pPr>
        <w:pStyle w:val="a7"/>
        <w:ind w:firstLine="708"/>
        <w:rPr>
          <w:rFonts w:ascii="Times New Roman" w:hAnsi="Times New Roman" w:cs="Times New Roman"/>
        </w:rPr>
      </w:pPr>
      <w:r w:rsidRPr="00077C09">
        <w:rPr>
          <w:rFonts w:ascii="Times New Roman" w:hAnsi="Times New Roman" w:cs="Times New Roman"/>
        </w:rPr>
        <w:t>2. Опубликовать</w:t>
      </w:r>
      <w:r>
        <w:rPr>
          <w:rFonts w:ascii="Times New Roman" w:hAnsi="Times New Roman" w:cs="Times New Roman"/>
        </w:rPr>
        <w:t xml:space="preserve"> настоящее постановление в _________________________________________________</w:t>
      </w:r>
    </w:p>
    <w:p w14:paraId="006BDED9" w14:textId="77777777" w:rsidR="00BB2914" w:rsidRPr="00077C09" w:rsidRDefault="00BB2914" w:rsidP="00BB2914">
      <w:pPr>
        <w:pStyle w:val="a7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77C09">
        <w:rPr>
          <w:rFonts w:ascii="Times New Roman" w:hAnsi="Times New Roman" w:cs="Times New Roman"/>
        </w:rPr>
        <w:t xml:space="preserve">. Настоящее решение </w:t>
      </w:r>
      <w:r w:rsidRPr="00077C09">
        <w:rPr>
          <w:rStyle w:val="22"/>
          <w:rFonts w:eastAsia="Arial Unicode MS"/>
          <w:sz w:val="24"/>
          <w:szCs w:val="24"/>
        </w:rPr>
        <w:t>(постановление/распоряжение)</w:t>
      </w:r>
      <w:r w:rsidRPr="00077C09">
        <w:rPr>
          <w:rFonts w:ascii="Times New Roman" w:hAnsi="Times New Roman" w:cs="Times New Roman"/>
        </w:rPr>
        <w:t xml:space="preserve"> вступает в силу после его официального опубликования.</w:t>
      </w:r>
    </w:p>
    <w:p w14:paraId="4550E666" w14:textId="77777777" w:rsidR="00BB2914" w:rsidRPr="00077C09" w:rsidRDefault="00BB2914" w:rsidP="00BB2914">
      <w:pPr>
        <w:pStyle w:val="a7"/>
        <w:ind w:firstLine="708"/>
        <w:rPr>
          <w:rFonts w:ascii="Times New Roman" w:hAnsi="Times New Roman" w:cs="Times New Roman"/>
        </w:rPr>
      </w:pPr>
      <w:r w:rsidRPr="00077C09">
        <w:rPr>
          <w:rFonts w:ascii="Times New Roman" w:hAnsi="Times New Roman" w:cs="Times New Roman"/>
        </w:rPr>
        <w:t>5. Контроль за исполнением настоящего постановления возложить на</w:t>
      </w: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BA3C068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</w:p>
    <w:p w14:paraId="6419238E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</w:p>
    <w:p w14:paraId="3375ED42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  <w:r w:rsidRPr="00077C09">
        <w:rPr>
          <w:rFonts w:ascii="Times New Roman" w:hAnsi="Times New Roman" w:cs="Times New Roman"/>
        </w:rPr>
        <w:t>Должностное лицо (ФИО)</w:t>
      </w:r>
      <w:r>
        <w:rPr>
          <w:rFonts w:ascii="Times New Roman" w:hAnsi="Times New Roman" w:cs="Times New Roman"/>
        </w:rPr>
        <w:t xml:space="preserve">                                                                ________________________________________</w:t>
      </w:r>
    </w:p>
    <w:p w14:paraId="4E1BBB51" w14:textId="77777777" w:rsidR="00BB2914" w:rsidRPr="00464817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4648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64817">
        <w:rPr>
          <w:rFonts w:ascii="Times New Roman" w:hAnsi="Times New Roman" w:cs="Times New Roman"/>
          <w:sz w:val="20"/>
          <w:szCs w:val="20"/>
        </w:rPr>
        <w:t xml:space="preserve">  (подпись должностного лица органа,</w:t>
      </w:r>
    </w:p>
    <w:p w14:paraId="18EDF110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  <w:r w:rsidRPr="004648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64817">
        <w:rPr>
          <w:rFonts w:ascii="Times New Roman" w:hAnsi="Times New Roman" w:cs="Times New Roman"/>
          <w:sz w:val="20"/>
          <w:szCs w:val="20"/>
        </w:rPr>
        <w:t xml:space="preserve"> осуществляющего</w:t>
      </w:r>
      <w:r>
        <w:rPr>
          <w:rFonts w:ascii="Times New Roman" w:hAnsi="Times New Roman" w:cs="Times New Roman"/>
        </w:rPr>
        <w:t xml:space="preserve">  </w:t>
      </w:r>
      <w:r w:rsidRPr="00464817">
        <w:rPr>
          <w:rFonts w:ascii="Times New Roman" w:hAnsi="Times New Roman" w:cs="Times New Roman"/>
          <w:sz w:val="20"/>
          <w:szCs w:val="20"/>
        </w:rPr>
        <w:t>предоставление</w:t>
      </w:r>
      <w:r>
        <w:rPr>
          <w:rFonts w:ascii="Times New Roman" w:hAnsi="Times New Roman" w:cs="Times New Roman"/>
        </w:rPr>
        <w:t xml:space="preserve"> </w:t>
      </w:r>
    </w:p>
    <w:p w14:paraId="7B45B618" w14:textId="77777777" w:rsidR="00BB2914" w:rsidRPr="00464817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  <w:sectPr w:rsidR="00BB2914" w:rsidRPr="004648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464817">
        <w:rPr>
          <w:rFonts w:ascii="Times New Roman" w:hAnsi="Times New Roman" w:cs="Times New Roman"/>
          <w:sz w:val="20"/>
          <w:szCs w:val="20"/>
        </w:rPr>
        <w:t xml:space="preserve">государственной (муниципальной) услуги                                                                                                                                        </w:t>
      </w:r>
    </w:p>
    <w:p w14:paraId="3C67BB44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14:paraId="728805FA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>к Административному регламенту по предоставлению</w:t>
      </w:r>
    </w:p>
    <w:p w14:paraId="675A45B3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 xml:space="preserve"> государственной (муниципальной) услуги</w:t>
      </w:r>
    </w:p>
    <w:p w14:paraId="0D30C3DD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>« Предоставление разрешения на отклонение</w:t>
      </w:r>
    </w:p>
    <w:p w14:paraId="22D6B4FA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 xml:space="preserve"> от предельных параметров разрешенного строительства, </w:t>
      </w:r>
    </w:p>
    <w:p w14:paraId="21E99D6F" w14:textId="77777777" w:rsidR="00BB2914" w:rsidRPr="00202A51" w:rsidRDefault="00BB2914" w:rsidP="00BB291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4649D0">
        <w:rPr>
          <w:rFonts w:ascii="Times New Roman" w:hAnsi="Times New Roman" w:cs="Times New Roman"/>
        </w:rPr>
        <w:t>реконструкции объекта капитального строительства»</w:t>
      </w:r>
    </w:p>
    <w:p w14:paraId="1A497129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</w:p>
    <w:p w14:paraId="0E86F077" w14:textId="77777777" w:rsidR="00BB2914" w:rsidRPr="00077C09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077C09">
        <w:rPr>
          <w:rFonts w:ascii="Times New Roman" w:hAnsi="Times New Roman" w:cs="Times New Roman"/>
          <w:sz w:val="20"/>
          <w:szCs w:val="20"/>
        </w:rPr>
        <w:t xml:space="preserve">(Бланк органа, </w:t>
      </w:r>
    </w:p>
    <w:p w14:paraId="69C3AC0B" w14:textId="77777777" w:rsidR="00BB2914" w:rsidRPr="00077C09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077C09">
        <w:rPr>
          <w:rFonts w:ascii="Times New Roman" w:hAnsi="Times New Roman" w:cs="Times New Roman"/>
          <w:sz w:val="20"/>
          <w:szCs w:val="20"/>
        </w:rPr>
        <w:t xml:space="preserve">осуществляющего </w:t>
      </w:r>
    </w:p>
    <w:p w14:paraId="12ABFF49" w14:textId="77777777" w:rsidR="00BB2914" w:rsidRPr="00077C09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077C09">
        <w:rPr>
          <w:rFonts w:ascii="Times New Roman" w:hAnsi="Times New Roman" w:cs="Times New Roman"/>
          <w:sz w:val="20"/>
          <w:szCs w:val="20"/>
        </w:rPr>
        <w:t>государственной</w:t>
      </w:r>
    </w:p>
    <w:p w14:paraId="6B6D4C76" w14:textId="77777777" w:rsidR="00BB2914" w:rsidRPr="00077C09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077C09">
        <w:rPr>
          <w:rFonts w:ascii="Times New Roman" w:hAnsi="Times New Roman" w:cs="Times New Roman"/>
          <w:sz w:val="20"/>
          <w:szCs w:val="20"/>
        </w:rPr>
        <w:t>(муниципальной) услуги</w:t>
      </w:r>
    </w:p>
    <w:p w14:paraId="5B1B4CDE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  <w:bookmarkStart w:id="5" w:name="bookmark5"/>
    </w:p>
    <w:p w14:paraId="4160C02F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</w:p>
    <w:p w14:paraId="37B99541" w14:textId="77777777" w:rsidR="00BB2914" w:rsidRPr="00202A51" w:rsidRDefault="00BB2914" w:rsidP="00BB2914">
      <w:pPr>
        <w:pStyle w:val="a7"/>
        <w:jc w:val="center"/>
        <w:rPr>
          <w:rFonts w:ascii="Times New Roman" w:hAnsi="Times New Roman" w:cs="Times New Roman"/>
          <w:b/>
        </w:rPr>
      </w:pPr>
      <w:r w:rsidRPr="00202A51">
        <w:rPr>
          <w:rFonts w:ascii="Times New Roman" w:hAnsi="Times New Roman" w:cs="Times New Roman"/>
          <w:b/>
        </w:rPr>
        <w:t>Об отказе в предоставлении разрешения на отклонение от предельных</w:t>
      </w:r>
      <w:r w:rsidRPr="00202A51">
        <w:rPr>
          <w:rFonts w:ascii="Times New Roman" w:hAnsi="Times New Roman" w:cs="Times New Roman"/>
          <w:b/>
        </w:rPr>
        <w:br/>
        <w:t>параметров разрешенного строительства, реконструкции объекта</w:t>
      </w:r>
      <w:bookmarkEnd w:id="5"/>
    </w:p>
    <w:p w14:paraId="659FB1B5" w14:textId="77777777" w:rsidR="00BB2914" w:rsidRPr="00202A51" w:rsidRDefault="00BB2914" w:rsidP="00BB2914">
      <w:pPr>
        <w:pStyle w:val="a7"/>
        <w:jc w:val="center"/>
        <w:rPr>
          <w:rFonts w:ascii="Times New Roman" w:hAnsi="Times New Roman" w:cs="Times New Roman"/>
          <w:b/>
        </w:rPr>
      </w:pPr>
      <w:r w:rsidRPr="00202A51">
        <w:rPr>
          <w:rFonts w:ascii="Times New Roman" w:hAnsi="Times New Roman" w:cs="Times New Roman"/>
          <w:b/>
        </w:rPr>
        <w:t>капитального строительства</w:t>
      </w:r>
    </w:p>
    <w:p w14:paraId="3A715774" w14:textId="77777777" w:rsidR="00BB2914" w:rsidRDefault="00BB2914" w:rsidP="00BB2914">
      <w:pPr>
        <w:pStyle w:val="a7"/>
        <w:jc w:val="center"/>
        <w:rPr>
          <w:rFonts w:ascii="Times New Roman" w:hAnsi="Times New Roman" w:cs="Times New Roman"/>
        </w:rPr>
      </w:pPr>
      <w:r w:rsidRPr="00202A51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______________</w:t>
      </w:r>
      <w:r w:rsidRPr="00202A51">
        <w:rPr>
          <w:rFonts w:ascii="Times New Roman" w:hAnsi="Times New Roman" w:cs="Times New Roman"/>
        </w:rPr>
        <w:tab/>
        <w:t>№</w:t>
      </w:r>
      <w:r>
        <w:rPr>
          <w:rFonts w:ascii="Times New Roman" w:hAnsi="Times New Roman" w:cs="Times New Roman"/>
        </w:rPr>
        <w:t xml:space="preserve"> _______________</w:t>
      </w:r>
    </w:p>
    <w:p w14:paraId="2934C9CB" w14:textId="77777777" w:rsidR="00BB2914" w:rsidRPr="00202A51" w:rsidRDefault="00BB2914" w:rsidP="00BB2914">
      <w:pPr>
        <w:pStyle w:val="a7"/>
        <w:jc w:val="center"/>
        <w:rPr>
          <w:rFonts w:ascii="Times New Roman" w:hAnsi="Times New Roman" w:cs="Times New Roman"/>
        </w:rPr>
      </w:pPr>
    </w:p>
    <w:p w14:paraId="692E439D" w14:textId="77777777" w:rsidR="00BB2914" w:rsidRPr="00202A51" w:rsidRDefault="00BB2914" w:rsidP="00BB2914">
      <w:pPr>
        <w:pStyle w:val="a7"/>
        <w:ind w:firstLine="708"/>
        <w:rPr>
          <w:rFonts w:ascii="Times New Roman" w:hAnsi="Times New Roman" w:cs="Times New Roman"/>
        </w:rPr>
      </w:pPr>
      <w:r w:rsidRPr="00202A51">
        <w:rPr>
          <w:rFonts w:ascii="Times New Roman" w:hAnsi="Times New Roman" w:cs="Times New Roman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</w:t>
      </w:r>
      <w:r>
        <w:rPr>
          <w:rFonts w:ascii="Times New Roman" w:hAnsi="Times New Roman" w:cs="Times New Roman"/>
        </w:rPr>
        <w:t xml:space="preserve"> </w:t>
      </w:r>
      <w:r w:rsidRPr="00202A51">
        <w:rPr>
          <w:rFonts w:ascii="Times New Roman" w:hAnsi="Times New Roman" w:cs="Times New Roman"/>
        </w:rPr>
        <w:t>документов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14:paraId="2EE4DA31" w14:textId="77777777" w:rsidR="00BB2914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9314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(Ф.И.О. физического лица, наименование юридического лица- заявителя,</w:t>
      </w:r>
    </w:p>
    <w:p w14:paraId="1C9362D1" w14:textId="77777777" w:rsidR="00BB2914" w:rsidRPr="009314F8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14:paraId="5D42BDAC" w14:textId="77777777" w:rsidR="00BB2914" w:rsidRPr="009314F8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9314F8">
        <w:rPr>
          <w:rFonts w:ascii="Times New Roman" w:hAnsi="Times New Roman" w:cs="Times New Roman"/>
          <w:sz w:val="20"/>
          <w:szCs w:val="20"/>
        </w:rPr>
        <w:t>дата направления заявления)</w:t>
      </w:r>
    </w:p>
    <w:p w14:paraId="64734FD7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  <w:r w:rsidRPr="00202A51">
        <w:rPr>
          <w:rFonts w:ascii="Times New Roman" w:hAnsi="Times New Roman" w:cs="Times New Roman"/>
        </w:rPr>
        <w:t>на основании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36CADB93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1F566288" w14:textId="77777777" w:rsidR="00BB2914" w:rsidRPr="00202A51" w:rsidRDefault="00BB2914" w:rsidP="00BB2914">
      <w:pPr>
        <w:pStyle w:val="a7"/>
        <w:rPr>
          <w:rFonts w:ascii="Times New Roman" w:hAnsi="Times New Roman" w:cs="Times New Roman"/>
        </w:rPr>
      </w:pPr>
    </w:p>
    <w:p w14:paraId="500EC3DC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  <w:r w:rsidRPr="00202A51">
        <w:rPr>
          <w:rFonts w:ascii="Times New Roman" w:hAnsi="Times New Roman" w:cs="Times New Roman"/>
        </w:rPr>
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14:paraId="617CC18F" w14:textId="77777777" w:rsidR="00BB2914" w:rsidRPr="00202A51" w:rsidRDefault="00BB2914" w:rsidP="00BB291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0A1A87B5" w14:textId="77777777" w:rsidR="00BB2914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9314F8">
        <w:rPr>
          <w:rFonts w:ascii="Times New Roman" w:hAnsi="Times New Roman" w:cs="Times New Roman"/>
          <w:sz w:val="20"/>
          <w:szCs w:val="20"/>
        </w:rPr>
        <w:t xml:space="preserve">                                        (указывается основание отказа в предоставлении разрешения)</w:t>
      </w:r>
    </w:p>
    <w:p w14:paraId="36D4EECA" w14:textId="77777777" w:rsidR="00BB2914" w:rsidRPr="009314F8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1D99287" w14:textId="77777777" w:rsidR="00BB2914" w:rsidRPr="00202A51" w:rsidRDefault="00BB2914" w:rsidP="00BB2914">
      <w:pPr>
        <w:pStyle w:val="a7"/>
        <w:ind w:firstLine="708"/>
        <w:rPr>
          <w:rFonts w:ascii="Times New Roman" w:hAnsi="Times New Roman" w:cs="Times New Roman"/>
        </w:rPr>
      </w:pPr>
      <w:r w:rsidRPr="00202A51">
        <w:rPr>
          <w:rFonts w:ascii="Times New Roman" w:hAnsi="Times New Roman" w:cs="Times New Roman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rStyle w:val="41"/>
          <w:rFonts w:eastAsia="Arial Unicode MS"/>
        </w:rPr>
        <w:t xml:space="preserve">, </w:t>
      </w:r>
      <w:r w:rsidRPr="00202A51">
        <w:rPr>
          <w:rFonts w:ascii="Times New Roman" w:hAnsi="Times New Roman" w:cs="Times New Roman"/>
        </w:rPr>
        <w:t>а также в судебном порядке.</w:t>
      </w:r>
    </w:p>
    <w:p w14:paraId="32D70209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</w:p>
    <w:p w14:paraId="7D75E78F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</w:p>
    <w:p w14:paraId="2F41666A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  <w:r w:rsidRPr="00202A51">
        <w:rPr>
          <w:rFonts w:ascii="Times New Roman" w:hAnsi="Times New Roman" w:cs="Times New Roman"/>
        </w:rPr>
        <w:t>Должностное лицо (ФИО)</w:t>
      </w:r>
      <w:r>
        <w:rPr>
          <w:rFonts w:ascii="Times New Roman" w:hAnsi="Times New Roman" w:cs="Times New Roman"/>
        </w:rPr>
        <w:t xml:space="preserve">                                                             ______________________________________________</w:t>
      </w:r>
    </w:p>
    <w:p w14:paraId="7B02C7F2" w14:textId="77777777" w:rsidR="00BB2914" w:rsidRPr="00202A51" w:rsidRDefault="00BB2914" w:rsidP="00BB291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14:paraId="34BD8E25" w14:textId="77777777" w:rsidR="00BB2914" w:rsidRPr="00464817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4648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64817">
        <w:rPr>
          <w:rFonts w:ascii="Times New Roman" w:hAnsi="Times New Roman" w:cs="Times New Roman"/>
          <w:sz w:val="20"/>
          <w:szCs w:val="20"/>
        </w:rPr>
        <w:t xml:space="preserve">  (подпись должностного лица органа,</w:t>
      </w:r>
    </w:p>
    <w:p w14:paraId="6702E566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  <w:r w:rsidRPr="004648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64817">
        <w:rPr>
          <w:rFonts w:ascii="Times New Roman" w:hAnsi="Times New Roman" w:cs="Times New Roman"/>
          <w:sz w:val="20"/>
          <w:szCs w:val="20"/>
        </w:rPr>
        <w:t xml:space="preserve"> осуществляющего</w:t>
      </w:r>
      <w:r>
        <w:rPr>
          <w:rFonts w:ascii="Times New Roman" w:hAnsi="Times New Roman" w:cs="Times New Roman"/>
        </w:rPr>
        <w:t xml:space="preserve">  </w:t>
      </w:r>
      <w:r w:rsidRPr="00464817">
        <w:rPr>
          <w:rFonts w:ascii="Times New Roman" w:hAnsi="Times New Roman" w:cs="Times New Roman"/>
          <w:sz w:val="20"/>
          <w:szCs w:val="20"/>
        </w:rPr>
        <w:t>предоставление</w:t>
      </w:r>
      <w:r>
        <w:rPr>
          <w:rFonts w:ascii="Times New Roman" w:hAnsi="Times New Roman" w:cs="Times New Roman"/>
        </w:rPr>
        <w:t xml:space="preserve"> </w:t>
      </w:r>
    </w:p>
    <w:p w14:paraId="75277097" w14:textId="77777777" w:rsidR="00BB2914" w:rsidRPr="00464817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  <w:sectPr w:rsidR="00BB2914" w:rsidRPr="004648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464817">
        <w:rPr>
          <w:rFonts w:ascii="Times New Roman" w:hAnsi="Times New Roman" w:cs="Times New Roman"/>
          <w:sz w:val="20"/>
          <w:szCs w:val="20"/>
        </w:rPr>
        <w:t xml:space="preserve">государственной (муниципальной) услуги                                                                                                                                        </w:t>
      </w:r>
    </w:p>
    <w:p w14:paraId="05173856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14:paraId="66D8E8DF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>к Административному регламенту по предоставлению</w:t>
      </w:r>
    </w:p>
    <w:p w14:paraId="2A6AA49B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 xml:space="preserve"> государственной (муниципальной) услуги</w:t>
      </w:r>
    </w:p>
    <w:p w14:paraId="58398FDF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>« Предоставление разрешения на отклонение</w:t>
      </w:r>
    </w:p>
    <w:p w14:paraId="33513561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 xml:space="preserve"> от предельных параметров разрешенного строительства, </w:t>
      </w:r>
    </w:p>
    <w:p w14:paraId="4D799C22" w14:textId="77777777" w:rsidR="00BB2914" w:rsidRPr="00202A51" w:rsidRDefault="00BB2914" w:rsidP="00BB291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4649D0">
        <w:rPr>
          <w:rFonts w:ascii="Times New Roman" w:hAnsi="Times New Roman" w:cs="Times New Roman"/>
        </w:rPr>
        <w:t>реконструкции объекта капитального строительства»</w:t>
      </w:r>
    </w:p>
    <w:p w14:paraId="4D67B2A5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</w:p>
    <w:p w14:paraId="1E3D4C2B" w14:textId="77777777" w:rsidR="00BB2914" w:rsidRPr="00077C09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077C09">
        <w:rPr>
          <w:rFonts w:ascii="Times New Roman" w:hAnsi="Times New Roman" w:cs="Times New Roman"/>
          <w:sz w:val="20"/>
          <w:szCs w:val="20"/>
        </w:rPr>
        <w:t xml:space="preserve">(Бланк органа, </w:t>
      </w:r>
    </w:p>
    <w:p w14:paraId="309FDA80" w14:textId="77777777" w:rsidR="00BB2914" w:rsidRPr="00077C09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077C09">
        <w:rPr>
          <w:rFonts w:ascii="Times New Roman" w:hAnsi="Times New Roman" w:cs="Times New Roman"/>
          <w:sz w:val="20"/>
          <w:szCs w:val="20"/>
        </w:rPr>
        <w:t xml:space="preserve">осуществляющего </w:t>
      </w:r>
    </w:p>
    <w:p w14:paraId="7F8E21E9" w14:textId="77777777" w:rsidR="00BB2914" w:rsidRPr="00077C09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077C09">
        <w:rPr>
          <w:rFonts w:ascii="Times New Roman" w:hAnsi="Times New Roman" w:cs="Times New Roman"/>
          <w:sz w:val="20"/>
          <w:szCs w:val="20"/>
        </w:rPr>
        <w:t>государственной</w:t>
      </w:r>
    </w:p>
    <w:p w14:paraId="0AB7D771" w14:textId="77777777" w:rsidR="00BB2914" w:rsidRPr="00077C09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077C09">
        <w:rPr>
          <w:rFonts w:ascii="Times New Roman" w:hAnsi="Times New Roman" w:cs="Times New Roman"/>
          <w:sz w:val="20"/>
          <w:szCs w:val="20"/>
        </w:rPr>
        <w:t>(муниципальной) услуги</w:t>
      </w:r>
    </w:p>
    <w:p w14:paraId="49D0BDD3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</w:p>
    <w:p w14:paraId="680F3532" w14:textId="77777777" w:rsidR="00BB2914" w:rsidRPr="002C23F2" w:rsidRDefault="00BB2914" w:rsidP="00BB2914">
      <w:pPr>
        <w:pStyle w:val="a7"/>
        <w:rPr>
          <w:rFonts w:ascii="Times New Roman" w:hAnsi="Times New Roman" w:cs="Times New Roman"/>
        </w:rPr>
      </w:pPr>
    </w:p>
    <w:p w14:paraId="2A78AE6F" w14:textId="77777777" w:rsidR="00BB2914" w:rsidRPr="00437593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37593">
        <w:rPr>
          <w:rFonts w:ascii="Times New Roman" w:hAnsi="Times New Roman" w:cs="Times New Roman"/>
        </w:rPr>
        <w:t xml:space="preserve">(фамилия, имя, отчество, место жительства </w:t>
      </w:r>
    </w:p>
    <w:p w14:paraId="72C8A80C" w14:textId="77777777" w:rsidR="00BB2914" w:rsidRPr="00437593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37593">
        <w:rPr>
          <w:rFonts w:ascii="Times New Roman" w:hAnsi="Times New Roman" w:cs="Times New Roman"/>
        </w:rPr>
        <w:t xml:space="preserve">- для физических лиц; полное наименование, </w:t>
      </w:r>
    </w:p>
    <w:p w14:paraId="16E3B864" w14:textId="77777777" w:rsidR="00BB2914" w:rsidRPr="00437593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37593">
        <w:rPr>
          <w:rFonts w:ascii="Times New Roman" w:hAnsi="Times New Roman" w:cs="Times New Roman"/>
        </w:rPr>
        <w:t xml:space="preserve">место нахождения, </w:t>
      </w:r>
    </w:p>
    <w:p w14:paraId="39259AB0" w14:textId="77777777" w:rsidR="00BB2914" w:rsidRPr="00437593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37593">
        <w:rPr>
          <w:rFonts w:ascii="Times New Roman" w:hAnsi="Times New Roman" w:cs="Times New Roman"/>
        </w:rPr>
        <w:t xml:space="preserve">ИНН -для юридических </w:t>
      </w:r>
      <w:r>
        <w:rPr>
          <w:rStyle w:val="52pt"/>
          <w:rFonts w:eastAsia="Arial Unicode MS"/>
          <w:sz w:val="24"/>
          <w:szCs w:val="24"/>
        </w:rPr>
        <w:t>лиц</w:t>
      </w:r>
      <w:r w:rsidRPr="00437593">
        <w:rPr>
          <w:rStyle w:val="52pt"/>
          <w:rFonts w:eastAsia="Arial Unicode MS"/>
          <w:sz w:val="24"/>
          <w:szCs w:val="24"/>
        </w:rPr>
        <w:t>)</w:t>
      </w:r>
    </w:p>
    <w:p w14:paraId="72AC1AEA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</w:p>
    <w:p w14:paraId="4F918010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</w:p>
    <w:p w14:paraId="1BEAC5CC" w14:textId="77777777" w:rsidR="00BB2914" w:rsidRPr="00437593" w:rsidRDefault="00BB2914" w:rsidP="00BB2914">
      <w:pPr>
        <w:pStyle w:val="a7"/>
        <w:jc w:val="center"/>
        <w:rPr>
          <w:rFonts w:ascii="Times New Roman" w:hAnsi="Times New Roman" w:cs="Times New Roman"/>
          <w:b/>
        </w:rPr>
      </w:pPr>
      <w:r w:rsidRPr="00437593">
        <w:rPr>
          <w:rFonts w:ascii="Times New Roman" w:hAnsi="Times New Roman" w:cs="Times New Roman"/>
          <w:b/>
        </w:rPr>
        <w:t>УВЕДОМЛЕНИЕ</w:t>
      </w:r>
    </w:p>
    <w:p w14:paraId="18B2F0BD" w14:textId="77777777" w:rsidR="00BB2914" w:rsidRPr="00437593" w:rsidRDefault="00BB2914" w:rsidP="00BB2914">
      <w:pPr>
        <w:pStyle w:val="a7"/>
        <w:jc w:val="center"/>
        <w:rPr>
          <w:rFonts w:ascii="Times New Roman" w:hAnsi="Times New Roman" w:cs="Times New Roman"/>
          <w:b/>
        </w:rPr>
      </w:pPr>
      <w:r w:rsidRPr="00437593">
        <w:rPr>
          <w:rFonts w:ascii="Times New Roman" w:hAnsi="Times New Roman" w:cs="Times New Roman"/>
          <w:b/>
        </w:rPr>
        <w:t>об отказе в приеме документов, необходимых для предоставления</w:t>
      </w:r>
      <w:r w:rsidRPr="00437593">
        <w:rPr>
          <w:rFonts w:ascii="Times New Roman" w:hAnsi="Times New Roman" w:cs="Times New Roman"/>
          <w:b/>
        </w:rPr>
        <w:br/>
        <w:t>государственной (муниципальной) услуги</w:t>
      </w:r>
    </w:p>
    <w:p w14:paraId="23CA3D08" w14:textId="77777777" w:rsidR="00BB2914" w:rsidRPr="00437593" w:rsidRDefault="00BB2914" w:rsidP="00BB2914">
      <w:pPr>
        <w:pStyle w:val="a7"/>
        <w:jc w:val="center"/>
        <w:rPr>
          <w:rFonts w:ascii="Times New Roman" w:hAnsi="Times New Roman" w:cs="Times New Roman"/>
        </w:rPr>
      </w:pPr>
      <w:r w:rsidRPr="00437593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_________________</w:t>
      </w:r>
      <w:r w:rsidRPr="00437593">
        <w:rPr>
          <w:rFonts w:ascii="Times New Roman" w:hAnsi="Times New Roman" w:cs="Times New Roman"/>
        </w:rPr>
        <w:tab/>
        <w:t>№</w:t>
      </w:r>
      <w:r>
        <w:rPr>
          <w:rFonts w:ascii="Times New Roman" w:hAnsi="Times New Roman" w:cs="Times New Roman"/>
        </w:rPr>
        <w:t xml:space="preserve"> ________________</w:t>
      </w:r>
    </w:p>
    <w:p w14:paraId="2094227E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</w:p>
    <w:p w14:paraId="6DFBF34B" w14:textId="77777777" w:rsidR="00BB2914" w:rsidRPr="002C23F2" w:rsidRDefault="00BB2914" w:rsidP="00BB2914">
      <w:pPr>
        <w:pStyle w:val="a7"/>
        <w:ind w:firstLine="708"/>
        <w:rPr>
          <w:rFonts w:ascii="Times New Roman" w:hAnsi="Times New Roman" w:cs="Times New Roman"/>
        </w:rPr>
      </w:pPr>
      <w:r w:rsidRPr="002C23F2">
        <w:rPr>
          <w:rFonts w:ascii="Times New Roman" w:hAnsi="Times New Roman" w:cs="Times New Roman"/>
        </w:rPr>
        <w:t>По результатам рассмотрения заявления о предоста</w:t>
      </w:r>
      <w:r>
        <w:rPr>
          <w:rFonts w:ascii="Times New Roman" w:hAnsi="Times New Roman" w:cs="Times New Roman"/>
        </w:rPr>
        <w:t>влении разрешения на отклонение от</w:t>
      </w:r>
      <w:r>
        <w:rPr>
          <w:rFonts w:ascii="Times New Roman" w:hAnsi="Times New Roman" w:cs="Times New Roman"/>
        </w:rPr>
        <w:tab/>
        <w:t xml:space="preserve">предельных </w:t>
      </w:r>
      <w:r w:rsidRPr="002C23F2">
        <w:rPr>
          <w:rFonts w:ascii="Times New Roman" w:hAnsi="Times New Roman" w:cs="Times New Roman"/>
        </w:rPr>
        <w:t>параметров разрешенного</w:t>
      </w:r>
      <w:r w:rsidRPr="002C23F2">
        <w:rPr>
          <w:rFonts w:ascii="Times New Roman" w:hAnsi="Times New Roman" w:cs="Times New Roman"/>
        </w:rPr>
        <w:tab/>
        <w:t>строительства,</w:t>
      </w:r>
      <w:r>
        <w:rPr>
          <w:rFonts w:ascii="Times New Roman" w:hAnsi="Times New Roman" w:cs="Times New Roman"/>
        </w:rPr>
        <w:t xml:space="preserve"> </w:t>
      </w:r>
      <w:r w:rsidRPr="002C23F2">
        <w:rPr>
          <w:rFonts w:ascii="Times New Roman" w:hAnsi="Times New Roman" w:cs="Times New Roman"/>
        </w:rPr>
        <w:t>реконструкции объект</w:t>
      </w:r>
      <w:r>
        <w:rPr>
          <w:rFonts w:ascii="Times New Roman" w:hAnsi="Times New Roman" w:cs="Times New Roman"/>
        </w:rPr>
        <w:t xml:space="preserve">ов капитального строительства и  </w:t>
      </w:r>
      <w:r w:rsidRPr="002C23F2">
        <w:rPr>
          <w:rFonts w:ascii="Times New Roman" w:hAnsi="Times New Roman" w:cs="Times New Roman"/>
        </w:rPr>
        <w:t>представленных документов</w:t>
      </w:r>
      <w:r>
        <w:rPr>
          <w:rFonts w:ascii="Times New Roman" w:hAnsi="Times New Roman" w:cs="Times New Roman"/>
        </w:rPr>
        <w:t>________________________________________________________________</w:t>
      </w:r>
      <w:r w:rsidRPr="002C23F2">
        <w:rPr>
          <w:rFonts w:ascii="Times New Roman" w:hAnsi="Times New Roman" w:cs="Times New Roman"/>
        </w:rPr>
        <w:tab/>
      </w:r>
    </w:p>
    <w:p w14:paraId="75B174EF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  <w:r w:rsidRPr="004375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(Ф.И.О. физического лица, наименование юридического лица- заявителя</w:t>
      </w:r>
      <w:r w:rsidRPr="002C23F2">
        <w:rPr>
          <w:rFonts w:ascii="Times New Roman" w:hAnsi="Times New Roman" w:cs="Times New Roman"/>
        </w:rPr>
        <w:t>,</w:t>
      </w:r>
    </w:p>
    <w:p w14:paraId="33DFFC39" w14:textId="77777777" w:rsidR="00BB2914" w:rsidRPr="002C23F2" w:rsidRDefault="00BB2914" w:rsidP="00BB291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32DBD2E0" w14:textId="77777777" w:rsidR="00BB2914" w:rsidRPr="00437593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 w:rsidRPr="004375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дата направления заявления)</w:t>
      </w:r>
    </w:p>
    <w:p w14:paraId="3635AFBF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</w:p>
    <w:p w14:paraId="44A3FA18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  <w:r w:rsidRPr="002C23F2">
        <w:rPr>
          <w:rFonts w:ascii="Times New Roman" w:hAnsi="Times New Roman" w:cs="Times New Roman"/>
        </w:rPr>
        <w:t>принято решение об отказе в приеме документов, необходимых для предоставления государственной (муниципальной) услуги «Предоставлении разрешения на отклон</w:t>
      </w:r>
      <w:r>
        <w:rPr>
          <w:rFonts w:ascii="Times New Roman" w:hAnsi="Times New Roman" w:cs="Times New Roman"/>
        </w:rPr>
        <w:t xml:space="preserve">ение от предельных параметров </w:t>
      </w:r>
      <w:r w:rsidRPr="002C23F2">
        <w:rPr>
          <w:rFonts w:ascii="Times New Roman" w:hAnsi="Times New Roman" w:cs="Times New Roman"/>
        </w:rPr>
        <w:t>разрешенного</w:t>
      </w:r>
      <w:r>
        <w:rPr>
          <w:rFonts w:ascii="Times New Roman" w:hAnsi="Times New Roman" w:cs="Times New Roman"/>
        </w:rPr>
        <w:t xml:space="preserve"> </w:t>
      </w:r>
      <w:r w:rsidRPr="002C23F2">
        <w:rPr>
          <w:rFonts w:ascii="Times New Roman" w:hAnsi="Times New Roman" w:cs="Times New Roman"/>
        </w:rPr>
        <w:t>строительства, реконструкции объектов капитального строительства» в связи с:</w:t>
      </w:r>
      <w:r w:rsidRPr="002C23F2">
        <w:rPr>
          <w:rFonts w:ascii="Times New Roman" w:hAnsi="Times New Roman" w:cs="Times New Roman"/>
        </w:rPr>
        <w:tab/>
      </w:r>
    </w:p>
    <w:p w14:paraId="61BE3E0A" w14:textId="77777777" w:rsidR="00BB2914" w:rsidRPr="002C23F2" w:rsidRDefault="00BB2914" w:rsidP="00BB291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5A5EDEDF" w14:textId="77777777" w:rsidR="00BB2914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437593">
        <w:rPr>
          <w:rFonts w:ascii="Times New Roman" w:hAnsi="Times New Roman" w:cs="Times New Roman"/>
          <w:sz w:val="20"/>
          <w:szCs w:val="20"/>
        </w:rPr>
        <w:t>(указываются основания отказа в приеме документов, необходимых для предоставления</w:t>
      </w:r>
    </w:p>
    <w:p w14:paraId="0498F7AB" w14:textId="77777777" w:rsidR="00BB2914" w:rsidRPr="00437593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14:paraId="7B6208C0" w14:textId="77777777" w:rsidR="00BB2914" w:rsidRPr="00437593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437593">
        <w:rPr>
          <w:rFonts w:ascii="Times New Roman" w:hAnsi="Times New Roman" w:cs="Times New Roman"/>
          <w:sz w:val="20"/>
          <w:szCs w:val="20"/>
        </w:rPr>
        <w:t xml:space="preserve"> государственной (муниципальной) услуги)</w:t>
      </w:r>
    </w:p>
    <w:p w14:paraId="7AF69F57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</w:p>
    <w:p w14:paraId="624BB487" w14:textId="77777777" w:rsidR="00BB2914" w:rsidRPr="002C23F2" w:rsidRDefault="00BB2914" w:rsidP="00BB2914">
      <w:pPr>
        <w:pStyle w:val="a7"/>
        <w:ind w:firstLine="708"/>
        <w:rPr>
          <w:rFonts w:ascii="Times New Roman" w:hAnsi="Times New Roman" w:cs="Times New Roman"/>
        </w:rPr>
      </w:pPr>
      <w:r w:rsidRPr="002C23F2">
        <w:rPr>
          <w:rFonts w:ascii="Times New Roman" w:hAnsi="Times New Roman" w:cs="Times New Roman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14:paraId="0D599CDA" w14:textId="77777777" w:rsidR="00BB2914" w:rsidRPr="002C23F2" w:rsidRDefault="00BB2914" w:rsidP="00BB2914">
      <w:pPr>
        <w:pStyle w:val="a7"/>
        <w:ind w:firstLine="708"/>
        <w:rPr>
          <w:rFonts w:ascii="Times New Roman" w:hAnsi="Times New Roman" w:cs="Times New Roman"/>
        </w:rPr>
      </w:pPr>
      <w:r w:rsidRPr="002C23F2">
        <w:rPr>
          <w:rFonts w:ascii="Times New Roman" w:hAnsi="Times New Roman" w:cs="Times New Roman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rStyle w:val="41"/>
          <w:rFonts w:eastAsia="Arial Unicode MS"/>
        </w:rPr>
        <w:t>,</w:t>
      </w:r>
      <w:r w:rsidRPr="002C23F2">
        <w:rPr>
          <w:rFonts w:ascii="Times New Roman" w:hAnsi="Times New Roman" w:cs="Times New Roman"/>
        </w:rPr>
        <w:t xml:space="preserve"> а также в судебном порядке.</w:t>
      </w:r>
    </w:p>
    <w:p w14:paraId="41E309B2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</w:p>
    <w:p w14:paraId="3DF7DBD7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</w:p>
    <w:p w14:paraId="68B98957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  <w:r w:rsidRPr="002C23F2">
        <w:rPr>
          <w:rFonts w:ascii="Times New Roman" w:hAnsi="Times New Roman" w:cs="Times New Roman"/>
        </w:rPr>
        <w:t>Должностное лицо (ФИО)</w:t>
      </w:r>
      <w:r>
        <w:rPr>
          <w:rFonts w:ascii="Times New Roman" w:hAnsi="Times New Roman" w:cs="Times New Roman"/>
        </w:rPr>
        <w:t xml:space="preserve">                                                           _____________________________________________</w:t>
      </w:r>
    </w:p>
    <w:p w14:paraId="30D6BE53" w14:textId="77777777" w:rsidR="00BB2914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 должностного лица органа, осуществляющего</w:t>
      </w:r>
    </w:p>
    <w:p w14:paraId="39504953" w14:textId="77777777" w:rsidR="00BB2914" w:rsidRDefault="00BB2914" w:rsidP="00BB291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предоставление государственной (муниципальной</w:t>
      </w:r>
    </w:p>
    <w:p w14:paraId="5819C074" w14:textId="77777777" w:rsidR="00BB2914" w:rsidRDefault="00BB2914" w:rsidP="00BB291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услуги)</w:t>
      </w:r>
      <w:r>
        <w:rPr>
          <w:rFonts w:ascii="Times New Roman" w:hAnsi="Times New Roman" w:cs="Times New Roman"/>
        </w:rPr>
        <w:t xml:space="preserve">   </w:t>
      </w:r>
    </w:p>
    <w:p w14:paraId="6EF91108" w14:textId="77777777" w:rsidR="00BB2914" w:rsidRDefault="00BB2914" w:rsidP="00BB2914">
      <w:pPr>
        <w:rPr>
          <w:sz w:val="2"/>
          <w:szCs w:val="2"/>
        </w:rPr>
      </w:pPr>
    </w:p>
    <w:p w14:paraId="640F5983" w14:textId="77777777" w:rsidR="00BB2914" w:rsidRDefault="00BB2914" w:rsidP="00BB2914">
      <w:pPr>
        <w:rPr>
          <w:sz w:val="2"/>
          <w:szCs w:val="2"/>
        </w:rPr>
      </w:pPr>
    </w:p>
    <w:p w14:paraId="3BE9EF4D" w14:textId="77777777" w:rsidR="00BB2914" w:rsidRDefault="00BB2914" w:rsidP="00BB2914">
      <w:pPr>
        <w:rPr>
          <w:sz w:val="2"/>
          <w:szCs w:val="2"/>
        </w:rPr>
        <w:sectPr w:rsidR="00BB29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</w:t>
      </w:r>
    </w:p>
    <w:p w14:paraId="188E285A" w14:textId="77777777" w:rsidR="00BB2914" w:rsidRDefault="00BB2914" w:rsidP="00BB2914">
      <w:pPr>
        <w:pStyle w:val="121"/>
        <w:shd w:val="clear" w:color="auto" w:fill="auto"/>
        <w:spacing w:before="0" w:after="3" w:line="220" w:lineRule="exact"/>
        <w:jc w:val="right"/>
      </w:pPr>
    </w:p>
    <w:p w14:paraId="20AED432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</w:p>
    <w:p w14:paraId="6E0F5149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>к Административному регламенту по предоставлению</w:t>
      </w:r>
    </w:p>
    <w:p w14:paraId="5CAE5687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 xml:space="preserve"> государственной (муниципальной) услуги</w:t>
      </w:r>
    </w:p>
    <w:p w14:paraId="273A605F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>« Предоставление разрешения на отклонение</w:t>
      </w:r>
    </w:p>
    <w:p w14:paraId="058FE280" w14:textId="77777777" w:rsidR="00BB2914" w:rsidRPr="004649D0" w:rsidRDefault="00BB2914" w:rsidP="00BB2914">
      <w:pPr>
        <w:pStyle w:val="a7"/>
        <w:jc w:val="right"/>
        <w:rPr>
          <w:rFonts w:ascii="Times New Roman" w:hAnsi="Times New Roman" w:cs="Times New Roman"/>
        </w:rPr>
      </w:pPr>
      <w:r w:rsidRPr="004649D0">
        <w:rPr>
          <w:rFonts w:ascii="Times New Roman" w:hAnsi="Times New Roman" w:cs="Times New Roman"/>
        </w:rPr>
        <w:t xml:space="preserve"> от предельных параметров разрешенного строительства, </w:t>
      </w:r>
    </w:p>
    <w:p w14:paraId="7BF0EEA3" w14:textId="77777777" w:rsidR="00BB2914" w:rsidRPr="00B64D55" w:rsidRDefault="00BB2914" w:rsidP="00BB2914">
      <w:pPr>
        <w:pStyle w:val="121"/>
        <w:shd w:val="clear" w:color="auto" w:fill="auto"/>
        <w:spacing w:before="0" w:after="3" w:line="220" w:lineRule="exact"/>
        <w:jc w:val="right"/>
        <w:rPr>
          <w:b w:val="0"/>
        </w:rPr>
      </w:pPr>
      <w:r>
        <w:t xml:space="preserve">                                                                                               </w:t>
      </w:r>
      <w:r w:rsidRPr="00B64D55">
        <w:rPr>
          <w:b w:val="0"/>
        </w:rPr>
        <w:t>реконструкции объекта капитального строительства»</w:t>
      </w:r>
    </w:p>
    <w:p w14:paraId="64FFCE83" w14:textId="77777777" w:rsidR="00BB2914" w:rsidRDefault="00BB2914" w:rsidP="00BB2914">
      <w:pPr>
        <w:pStyle w:val="121"/>
        <w:shd w:val="clear" w:color="auto" w:fill="auto"/>
        <w:spacing w:before="0" w:after="3" w:line="220" w:lineRule="exact"/>
        <w:jc w:val="right"/>
      </w:pPr>
    </w:p>
    <w:p w14:paraId="44A255A0" w14:textId="77777777" w:rsidR="00BB2914" w:rsidRDefault="00BB2914" w:rsidP="00BB2914">
      <w:pPr>
        <w:pStyle w:val="121"/>
        <w:shd w:val="clear" w:color="auto" w:fill="auto"/>
        <w:spacing w:before="0" w:after="3" w:line="220" w:lineRule="exact"/>
        <w:jc w:val="right"/>
      </w:pPr>
    </w:p>
    <w:p w14:paraId="22BBB365" w14:textId="77777777" w:rsidR="00BB2914" w:rsidRPr="00B64D55" w:rsidRDefault="00BB2914" w:rsidP="00BB2914">
      <w:pPr>
        <w:pStyle w:val="121"/>
        <w:shd w:val="clear" w:color="auto" w:fill="auto"/>
        <w:spacing w:before="0" w:after="3" w:line="220" w:lineRule="exact"/>
        <w:jc w:val="right"/>
        <w:rPr>
          <w:sz w:val="24"/>
          <w:szCs w:val="24"/>
        </w:rPr>
      </w:pPr>
      <w:r w:rsidRPr="00B64D55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</w:t>
      </w:r>
    </w:p>
    <w:p w14:paraId="15DDDC1F" w14:textId="77777777" w:rsidR="00BB2914" w:rsidRDefault="00BB2914" w:rsidP="00BB2914">
      <w:pPr>
        <w:pStyle w:val="121"/>
        <w:shd w:val="clear" w:color="auto" w:fill="auto"/>
        <w:spacing w:before="0" w:line="220" w:lineRule="exact"/>
        <w:ind w:left="20"/>
        <w:rPr>
          <w:sz w:val="24"/>
          <w:szCs w:val="24"/>
        </w:rPr>
      </w:pPr>
      <w:r w:rsidRPr="00B64D55">
        <w:rPr>
          <w:sz w:val="24"/>
          <w:szCs w:val="24"/>
        </w:rPr>
        <w:t>(муниципальной) услуги</w:t>
      </w:r>
    </w:p>
    <w:p w14:paraId="7B524E1A" w14:textId="77777777" w:rsidR="00BB2914" w:rsidRDefault="00BB2914" w:rsidP="00BB2914">
      <w:pPr>
        <w:pStyle w:val="121"/>
        <w:shd w:val="clear" w:color="auto" w:fill="auto"/>
        <w:spacing w:before="0" w:line="220" w:lineRule="exact"/>
        <w:ind w:left="20"/>
        <w:rPr>
          <w:sz w:val="24"/>
          <w:szCs w:val="24"/>
        </w:rPr>
      </w:pPr>
    </w:p>
    <w:tbl>
      <w:tblPr>
        <w:tblStyle w:val="a8"/>
        <w:tblW w:w="0" w:type="auto"/>
        <w:tblInd w:w="20" w:type="dxa"/>
        <w:tblLook w:val="04A0" w:firstRow="1" w:lastRow="0" w:firstColumn="1" w:lastColumn="0" w:noHBand="0" w:noVBand="1"/>
      </w:tblPr>
      <w:tblGrid>
        <w:gridCol w:w="2222"/>
        <w:gridCol w:w="2238"/>
        <w:gridCol w:w="2238"/>
        <w:gridCol w:w="2277"/>
        <w:gridCol w:w="2643"/>
        <w:gridCol w:w="2195"/>
        <w:gridCol w:w="2277"/>
      </w:tblGrid>
      <w:tr w:rsidR="00BB2914" w14:paraId="0FED6C2D" w14:textId="77777777" w:rsidTr="009E0557">
        <w:tc>
          <w:tcPr>
            <w:tcW w:w="2254" w:type="dxa"/>
          </w:tcPr>
          <w:p w14:paraId="1F8B282B" w14:textId="77777777" w:rsidR="00BB2914" w:rsidRDefault="00BB2914" w:rsidP="009E0557">
            <w:pPr>
              <w:pStyle w:val="121"/>
              <w:shd w:val="clear" w:color="auto" w:fill="auto"/>
              <w:spacing w:before="0" w:line="220" w:lineRule="exact"/>
            </w:pPr>
            <w:r>
              <w:t>Основание для начала административной процедуры</w:t>
            </w:r>
          </w:p>
        </w:tc>
        <w:tc>
          <w:tcPr>
            <w:tcW w:w="2269" w:type="dxa"/>
          </w:tcPr>
          <w:p w14:paraId="3890C2AD" w14:textId="77777777" w:rsidR="00BB2914" w:rsidRDefault="00BB2914" w:rsidP="009E0557">
            <w:pPr>
              <w:pStyle w:val="121"/>
              <w:shd w:val="clear" w:color="auto" w:fill="auto"/>
              <w:spacing w:before="0" w:line="220" w:lineRule="exact"/>
            </w:pPr>
            <w:r>
              <w:t>Содержание административных действий</w:t>
            </w:r>
          </w:p>
        </w:tc>
        <w:tc>
          <w:tcPr>
            <w:tcW w:w="2269" w:type="dxa"/>
          </w:tcPr>
          <w:p w14:paraId="24894483" w14:textId="77777777" w:rsidR="00BB2914" w:rsidRDefault="00BB2914" w:rsidP="009E0557">
            <w:pPr>
              <w:pStyle w:val="121"/>
              <w:shd w:val="clear" w:color="auto" w:fill="auto"/>
              <w:spacing w:before="0" w:line="220" w:lineRule="exact"/>
            </w:pPr>
            <w:r>
              <w:t>Срок выполнения административных действий</w:t>
            </w:r>
          </w:p>
        </w:tc>
        <w:tc>
          <w:tcPr>
            <w:tcW w:w="2309" w:type="dxa"/>
          </w:tcPr>
          <w:p w14:paraId="41160B04" w14:textId="77777777" w:rsidR="00BB2914" w:rsidRDefault="00BB2914" w:rsidP="009E0557">
            <w:pPr>
              <w:pStyle w:val="121"/>
              <w:shd w:val="clear" w:color="auto" w:fill="auto"/>
              <w:spacing w:before="0" w:line="220" w:lineRule="exact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2680" w:type="dxa"/>
          </w:tcPr>
          <w:p w14:paraId="05B15F7D" w14:textId="77777777" w:rsidR="00BB2914" w:rsidRDefault="00BB2914" w:rsidP="009E0557">
            <w:pPr>
              <w:pStyle w:val="121"/>
              <w:shd w:val="clear" w:color="auto" w:fill="auto"/>
              <w:spacing w:before="0" w:line="220" w:lineRule="exact"/>
            </w:pPr>
            <w: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226" w:type="dxa"/>
          </w:tcPr>
          <w:p w14:paraId="00A8F962" w14:textId="77777777" w:rsidR="00BB2914" w:rsidRDefault="00BB2914" w:rsidP="009E0557">
            <w:pPr>
              <w:pStyle w:val="121"/>
              <w:shd w:val="clear" w:color="auto" w:fill="auto"/>
              <w:spacing w:before="0" w:line="220" w:lineRule="exact"/>
            </w:pPr>
            <w:r>
              <w:t>Критерии принятия решения</w:t>
            </w:r>
          </w:p>
        </w:tc>
        <w:tc>
          <w:tcPr>
            <w:tcW w:w="2309" w:type="dxa"/>
          </w:tcPr>
          <w:p w14:paraId="6D73D634" w14:textId="77777777" w:rsidR="00BB2914" w:rsidRDefault="00BB2914" w:rsidP="009E0557">
            <w:pPr>
              <w:pStyle w:val="121"/>
              <w:shd w:val="clear" w:color="auto" w:fill="auto"/>
              <w:spacing w:before="0" w:line="220" w:lineRule="exact"/>
            </w:pPr>
            <w:r>
              <w:t>Результат административного действия, способ фиксации</w:t>
            </w:r>
          </w:p>
        </w:tc>
      </w:tr>
      <w:tr w:rsidR="00BB2914" w14:paraId="25DD71A4" w14:textId="77777777" w:rsidTr="009E0557">
        <w:tc>
          <w:tcPr>
            <w:tcW w:w="2254" w:type="dxa"/>
          </w:tcPr>
          <w:p w14:paraId="225BACED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rPr>
                <w:b w:val="0"/>
              </w:rPr>
            </w:pPr>
            <w:r w:rsidRPr="00B341F8">
              <w:rPr>
                <w:b w:val="0"/>
              </w:rPr>
              <w:t>1</w:t>
            </w:r>
          </w:p>
        </w:tc>
        <w:tc>
          <w:tcPr>
            <w:tcW w:w="2269" w:type="dxa"/>
          </w:tcPr>
          <w:p w14:paraId="3205CAE1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rPr>
                <w:b w:val="0"/>
              </w:rPr>
            </w:pPr>
            <w:r w:rsidRPr="00B341F8">
              <w:rPr>
                <w:b w:val="0"/>
              </w:rPr>
              <w:t>2</w:t>
            </w:r>
          </w:p>
        </w:tc>
        <w:tc>
          <w:tcPr>
            <w:tcW w:w="2269" w:type="dxa"/>
          </w:tcPr>
          <w:p w14:paraId="2344D7DB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rPr>
                <w:b w:val="0"/>
              </w:rPr>
            </w:pPr>
            <w:r w:rsidRPr="00B341F8">
              <w:rPr>
                <w:b w:val="0"/>
              </w:rPr>
              <w:t>3</w:t>
            </w:r>
          </w:p>
        </w:tc>
        <w:tc>
          <w:tcPr>
            <w:tcW w:w="2309" w:type="dxa"/>
          </w:tcPr>
          <w:p w14:paraId="2319B64A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rPr>
                <w:b w:val="0"/>
              </w:rPr>
            </w:pPr>
            <w:r w:rsidRPr="00B341F8">
              <w:rPr>
                <w:b w:val="0"/>
              </w:rPr>
              <w:t>4</w:t>
            </w:r>
          </w:p>
        </w:tc>
        <w:tc>
          <w:tcPr>
            <w:tcW w:w="2680" w:type="dxa"/>
          </w:tcPr>
          <w:p w14:paraId="2C730488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rPr>
                <w:b w:val="0"/>
              </w:rPr>
            </w:pPr>
            <w:r w:rsidRPr="00B341F8">
              <w:rPr>
                <w:b w:val="0"/>
              </w:rPr>
              <w:t>5</w:t>
            </w:r>
          </w:p>
        </w:tc>
        <w:tc>
          <w:tcPr>
            <w:tcW w:w="2226" w:type="dxa"/>
          </w:tcPr>
          <w:p w14:paraId="5381B277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rPr>
                <w:b w:val="0"/>
              </w:rPr>
            </w:pPr>
            <w:r w:rsidRPr="00B341F8">
              <w:rPr>
                <w:b w:val="0"/>
              </w:rPr>
              <w:t>6</w:t>
            </w:r>
          </w:p>
        </w:tc>
        <w:tc>
          <w:tcPr>
            <w:tcW w:w="2309" w:type="dxa"/>
          </w:tcPr>
          <w:p w14:paraId="31A87000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rPr>
                <w:b w:val="0"/>
              </w:rPr>
            </w:pPr>
            <w:r w:rsidRPr="00B341F8">
              <w:rPr>
                <w:b w:val="0"/>
              </w:rPr>
              <w:t>7</w:t>
            </w:r>
          </w:p>
        </w:tc>
      </w:tr>
      <w:tr w:rsidR="00BB2914" w14:paraId="2E1CB34F" w14:textId="77777777" w:rsidTr="009E0557">
        <w:tc>
          <w:tcPr>
            <w:tcW w:w="16316" w:type="dxa"/>
            <w:gridSpan w:val="7"/>
          </w:tcPr>
          <w:p w14:paraId="3B5D588D" w14:textId="77777777" w:rsidR="00BB2914" w:rsidRDefault="00BB2914" w:rsidP="009E0557">
            <w:pPr>
              <w:pStyle w:val="121"/>
              <w:shd w:val="clear" w:color="auto" w:fill="auto"/>
              <w:spacing w:before="0" w:line="220" w:lineRule="exact"/>
              <w:rPr>
                <w:b w:val="0"/>
              </w:rPr>
            </w:pPr>
          </w:p>
          <w:p w14:paraId="071AE701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rPr>
                <w:b w:val="0"/>
              </w:rPr>
            </w:pPr>
            <w:r>
              <w:rPr>
                <w:b w:val="0"/>
              </w:rPr>
              <w:t>1.Проверка документов и регистрация заявления</w:t>
            </w:r>
          </w:p>
        </w:tc>
      </w:tr>
      <w:tr w:rsidR="00BB2914" w14:paraId="670CEAF2" w14:textId="77777777" w:rsidTr="009E0557">
        <w:tc>
          <w:tcPr>
            <w:tcW w:w="2254" w:type="dxa"/>
            <w:vMerge w:val="restart"/>
          </w:tcPr>
          <w:p w14:paraId="1E179C0B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269" w:type="dxa"/>
          </w:tcPr>
          <w:p w14:paraId="0ACA0A45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269" w:type="dxa"/>
          </w:tcPr>
          <w:p w14:paraId="03F8BC5B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До 1 рабочего дня</w:t>
            </w:r>
          </w:p>
        </w:tc>
        <w:tc>
          <w:tcPr>
            <w:tcW w:w="2309" w:type="dxa"/>
          </w:tcPr>
          <w:p w14:paraId="785EA6E1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Уполномоченного органа, ответственного за предоставление государственной (муниципальной) услуги</w:t>
            </w:r>
          </w:p>
        </w:tc>
        <w:tc>
          <w:tcPr>
            <w:tcW w:w="2680" w:type="dxa"/>
          </w:tcPr>
          <w:p w14:paraId="6234EBF0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Уполномоченный орган /ГИС/ ПГС</w:t>
            </w:r>
          </w:p>
        </w:tc>
        <w:tc>
          <w:tcPr>
            <w:tcW w:w="2226" w:type="dxa"/>
          </w:tcPr>
          <w:p w14:paraId="234C4D1A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309" w:type="dxa"/>
          </w:tcPr>
          <w:p w14:paraId="41369C09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Регистрация заявления и документов в ГИС 9присвоение номера и датирование); назначение должностного лица, ответственного за предоставление государственной (муниципальной) услуги и передача ему документов</w:t>
            </w:r>
          </w:p>
        </w:tc>
      </w:tr>
      <w:tr w:rsidR="00BB2914" w14:paraId="5FDACBFF" w14:textId="77777777" w:rsidTr="009E0557">
        <w:tc>
          <w:tcPr>
            <w:tcW w:w="2254" w:type="dxa"/>
            <w:vMerge/>
          </w:tcPr>
          <w:p w14:paraId="759E3268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269" w:type="dxa"/>
          </w:tcPr>
          <w:p w14:paraId="5100C095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269" w:type="dxa"/>
          </w:tcPr>
          <w:p w14:paraId="24E8F743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309" w:type="dxa"/>
          </w:tcPr>
          <w:p w14:paraId="186284BB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680" w:type="dxa"/>
          </w:tcPr>
          <w:p w14:paraId="168AC70A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226" w:type="dxa"/>
          </w:tcPr>
          <w:p w14:paraId="65027A96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309" w:type="dxa"/>
          </w:tcPr>
          <w:p w14:paraId="2B25AFEC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</w:tr>
      <w:tr w:rsidR="00BB2914" w14:paraId="5A904108" w14:textId="77777777" w:rsidTr="009E0557">
        <w:tc>
          <w:tcPr>
            <w:tcW w:w="2254" w:type="dxa"/>
            <w:vMerge/>
          </w:tcPr>
          <w:p w14:paraId="67D0D89D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269" w:type="dxa"/>
          </w:tcPr>
          <w:p w14:paraId="5212FD37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69" w:type="dxa"/>
          </w:tcPr>
          <w:p w14:paraId="3D88FC53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309" w:type="dxa"/>
          </w:tcPr>
          <w:p w14:paraId="4B44D1B8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680" w:type="dxa"/>
          </w:tcPr>
          <w:p w14:paraId="2A2E6A52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Уполномоченный орган/ГИС</w:t>
            </w:r>
          </w:p>
        </w:tc>
        <w:tc>
          <w:tcPr>
            <w:tcW w:w="2226" w:type="dxa"/>
          </w:tcPr>
          <w:p w14:paraId="51B18389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309" w:type="dxa"/>
          </w:tcPr>
          <w:p w14:paraId="220FFE01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</w:tr>
      <w:tr w:rsidR="00BB2914" w14:paraId="3B219CA0" w14:textId="77777777" w:rsidTr="009E0557">
        <w:tc>
          <w:tcPr>
            <w:tcW w:w="16316" w:type="dxa"/>
            <w:gridSpan w:val="7"/>
          </w:tcPr>
          <w:p w14:paraId="6B1BB37C" w14:textId="77777777" w:rsidR="00BB2914" w:rsidRDefault="00BB2914" w:rsidP="009E0557">
            <w:pPr>
              <w:pStyle w:val="121"/>
              <w:shd w:val="clear" w:color="auto" w:fill="auto"/>
              <w:spacing w:before="0" w:line="220" w:lineRule="exact"/>
              <w:rPr>
                <w:b w:val="0"/>
              </w:rPr>
            </w:pPr>
          </w:p>
          <w:p w14:paraId="20C18540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rPr>
                <w:b w:val="0"/>
              </w:rPr>
            </w:pPr>
            <w:r>
              <w:rPr>
                <w:b w:val="0"/>
              </w:rPr>
              <w:lastRenderedPageBreak/>
              <w:t>2.Получение сведений посредством СМЭВ</w:t>
            </w:r>
          </w:p>
        </w:tc>
      </w:tr>
      <w:tr w:rsidR="00BB2914" w14:paraId="4D0BA159" w14:textId="77777777" w:rsidTr="009E0557">
        <w:tc>
          <w:tcPr>
            <w:tcW w:w="2254" w:type="dxa"/>
          </w:tcPr>
          <w:p w14:paraId="13827EB1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Пакет зарегистрированных документов, поступивших должностному лицу, ответственному за предоставление государственной (муниципальной ) услуги</w:t>
            </w:r>
          </w:p>
        </w:tc>
        <w:tc>
          <w:tcPr>
            <w:tcW w:w="2269" w:type="dxa"/>
          </w:tcPr>
          <w:p w14:paraId="10431A9B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Направление межведомственных запросов в органы и организации</w:t>
            </w:r>
          </w:p>
        </w:tc>
        <w:tc>
          <w:tcPr>
            <w:tcW w:w="2269" w:type="dxa"/>
          </w:tcPr>
          <w:p w14:paraId="796058AA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В день регистрации заявления и документов</w:t>
            </w:r>
          </w:p>
        </w:tc>
        <w:tc>
          <w:tcPr>
            <w:tcW w:w="2309" w:type="dxa"/>
          </w:tcPr>
          <w:p w14:paraId="00365FFB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Должностное лицо Уполномоченного органа, ответственного за предоставление государственной (муниципальной) услуги</w:t>
            </w:r>
          </w:p>
        </w:tc>
        <w:tc>
          <w:tcPr>
            <w:tcW w:w="2680" w:type="dxa"/>
          </w:tcPr>
          <w:p w14:paraId="410CDB27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Уполномоченный орган/ГИС/ПГС/СМЭВ</w:t>
            </w:r>
          </w:p>
        </w:tc>
        <w:tc>
          <w:tcPr>
            <w:tcW w:w="2226" w:type="dxa"/>
          </w:tcPr>
          <w:p w14:paraId="25403F23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Отсутствие документов, необходимых для предоставления государственной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2309" w:type="dxa"/>
          </w:tcPr>
          <w:p w14:paraId="2CC2ED05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BB2914" w14:paraId="39B884C8" w14:textId="77777777" w:rsidTr="009E0557">
        <w:tc>
          <w:tcPr>
            <w:tcW w:w="2254" w:type="dxa"/>
          </w:tcPr>
          <w:p w14:paraId="5239A694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269" w:type="dxa"/>
          </w:tcPr>
          <w:p w14:paraId="08B84E0A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14:paraId="21969A0B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 РФ и субъекта РФ</w:t>
            </w:r>
          </w:p>
        </w:tc>
        <w:tc>
          <w:tcPr>
            <w:tcW w:w="2309" w:type="dxa"/>
          </w:tcPr>
          <w:p w14:paraId="29A06B9E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680" w:type="dxa"/>
          </w:tcPr>
          <w:p w14:paraId="0A4D5B27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Уполномоченный орган/ГИС/ПГС/СМЭВ</w:t>
            </w:r>
          </w:p>
        </w:tc>
        <w:tc>
          <w:tcPr>
            <w:tcW w:w="2226" w:type="dxa"/>
          </w:tcPr>
          <w:p w14:paraId="54AE96F9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309" w:type="dxa"/>
          </w:tcPr>
          <w:p w14:paraId="48E2A3F3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BB2914" w14:paraId="22257D7F" w14:textId="77777777" w:rsidTr="009E0557">
        <w:tc>
          <w:tcPr>
            <w:tcW w:w="16316" w:type="dxa"/>
            <w:gridSpan w:val="7"/>
          </w:tcPr>
          <w:p w14:paraId="76CACEE2" w14:textId="77777777" w:rsidR="00BB2914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  <w:p w14:paraId="5D6FB953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rPr>
                <w:b w:val="0"/>
              </w:rPr>
            </w:pPr>
            <w:r>
              <w:rPr>
                <w:b w:val="0"/>
              </w:rPr>
              <w:t>3.Расмотрение документов и сведений, проведение публичных слушаний или общественных обсуждений</w:t>
            </w:r>
          </w:p>
        </w:tc>
      </w:tr>
      <w:tr w:rsidR="00BB2914" w14:paraId="0BD1FE37" w14:textId="77777777" w:rsidTr="009E0557">
        <w:tc>
          <w:tcPr>
            <w:tcW w:w="2254" w:type="dxa"/>
          </w:tcPr>
          <w:p w14:paraId="134C2A89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Пакет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269" w:type="dxa"/>
          </w:tcPr>
          <w:p w14:paraId="6C08827D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Проверка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2269" w:type="dxa"/>
          </w:tcPr>
          <w:p w14:paraId="1D82E282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До 5 рабочих дней</w:t>
            </w:r>
          </w:p>
        </w:tc>
        <w:tc>
          <w:tcPr>
            <w:tcW w:w="2309" w:type="dxa"/>
          </w:tcPr>
          <w:p w14:paraId="41385AAF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Должностное лицо Уполномоченного органа, ответственного за предоставление государственной (муниципальной) услуги</w:t>
            </w:r>
          </w:p>
        </w:tc>
        <w:tc>
          <w:tcPr>
            <w:tcW w:w="2680" w:type="dxa"/>
          </w:tcPr>
          <w:p w14:paraId="29FBD407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Уполномоченный орган/ГИС/ПГС</w:t>
            </w:r>
          </w:p>
        </w:tc>
        <w:tc>
          <w:tcPr>
            <w:tcW w:w="2226" w:type="dxa"/>
          </w:tcPr>
          <w:p w14:paraId="3D01CBF6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Основания отказа в предоставлении государственной (муниципальной) услуги, предусмотренные пунктом 2.9 Административного регламента</w:t>
            </w:r>
          </w:p>
        </w:tc>
        <w:tc>
          <w:tcPr>
            <w:tcW w:w="2309" w:type="dxa"/>
          </w:tcPr>
          <w:p w14:paraId="08FA77C9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Принятие решения о проведении публичных слушаний или общественных обсуждений</w:t>
            </w:r>
          </w:p>
        </w:tc>
      </w:tr>
      <w:tr w:rsidR="00BB2914" w14:paraId="40A84A8A" w14:textId="77777777" w:rsidTr="009E0557">
        <w:tc>
          <w:tcPr>
            <w:tcW w:w="2254" w:type="dxa"/>
          </w:tcPr>
          <w:p w14:paraId="12122D32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Соответствие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2269" w:type="dxa"/>
          </w:tcPr>
          <w:p w14:paraId="5E5C86E4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Проведение публичных слушаний или общественных обсуждений</w:t>
            </w:r>
          </w:p>
        </w:tc>
        <w:tc>
          <w:tcPr>
            <w:tcW w:w="2269" w:type="dxa"/>
          </w:tcPr>
          <w:p w14:paraId="1EAFCDB8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309" w:type="dxa"/>
          </w:tcPr>
          <w:p w14:paraId="5973CD1B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Должностное лицо Уполномоченного органа, ответственного за предоставление государственной (муниципальной) услуги</w:t>
            </w:r>
          </w:p>
        </w:tc>
        <w:tc>
          <w:tcPr>
            <w:tcW w:w="2680" w:type="dxa"/>
          </w:tcPr>
          <w:p w14:paraId="4A9066AA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226" w:type="dxa"/>
          </w:tcPr>
          <w:p w14:paraId="20BF6A24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309" w:type="dxa"/>
          </w:tcPr>
          <w:p w14:paraId="6A57AD82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Подготовка рекомендаций комиссии</w:t>
            </w:r>
          </w:p>
        </w:tc>
      </w:tr>
      <w:tr w:rsidR="00BB2914" w14:paraId="26BD76FC" w14:textId="77777777" w:rsidTr="009E0557">
        <w:tc>
          <w:tcPr>
            <w:tcW w:w="16316" w:type="dxa"/>
            <w:gridSpan w:val="7"/>
          </w:tcPr>
          <w:p w14:paraId="134062B5" w14:textId="77777777" w:rsidR="00BB2914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  <w:p w14:paraId="281773AD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rPr>
                <w:b w:val="0"/>
              </w:rPr>
            </w:pPr>
            <w:r>
              <w:rPr>
                <w:b w:val="0"/>
              </w:rPr>
              <w:t>4.Принятие решения</w:t>
            </w:r>
          </w:p>
        </w:tc>
      </w:tr>
      <w:tr w:rsidR="00BB2914" w14:paraId="7709635E" w14:textId="77777777" w:rsidTr="009E0557">
        <w:tc>
          <w:tcPr>
            <w:tcW w:w="2254" w:type="dxa"/>
            <w:vMerge w:val="restart"/>
          </w:tcPr>
          <w:p w14:paraId="4D8A71CB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2269" w:type="dxa"/>
          </w:tcPr>
          <w:p w14:paraId="533C6731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Принятие решения о предоставлении государственной (муниципальной) услуги</w:t>
            </w:r>
          </w:p>
        </w:tc>
        <w:tc>
          <w:tcPr>
            <w:tcW w:w="2269" w:type="dxa"/>
          </w:tcPr>
          <w:p w14:paraId="4F4F9299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Не более 7 дней со дня поступления рекомендаций комиссии</w:t>
            </w:r>
          </w:p>
        </w:tc>
        <w:tc>
          <w:tcPr>
            <w:tcW w:w="2309" w:type="dxa"/>
            <w:vMerge w:val="restart"/>
          </w:tcPr>
          <w:p w14:paraId="3AB7E295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Должностное лицо Уполномоченного органа, ответственного за предоставление государственной (муниципальной) услуги</w:t>
            </w:r>
          </w:p>
        </w:tc>
        <w:tc>
          <w:tcPr>
            <w:tcW w:w="2680" w:type="dxa"/>
            <w:vMerge w:val="restart"/>
          </w:tcPr>
          <w:p w14:paraId="3B7C304B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Уполномоченный орган/ГИС/ПГС</w:t>
            </w:r>
          </w:p>
        </w:tc>
        <w:tc>
          <w:tcPr>
            <w:tcW w:w="2226" w:type="dxa"/>
            <w:vMerge w:val="restart"/>
          </w:tcPr>
          <w:p w14:paraId="26556FA2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309" w:type="dxa"/>
            <w:vMerge w:val="restart"/>
          </w:tcPr>
          <w:p w14:paraId="36A87125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Результат предоставления государственной (муниципальной) услуги, подписанный уполномоченным должностным лицом (усиленной подписью руководителем Уполномоченного органа или иного уполномоченного лица)</w:t>
            </w:r>
          </w:p>
        </w:tc>
      </w:tr>
      <w:tr w:rsidR="00BB2914" w14:paraId="414E8218" w14:textId="77777777" w:rsidTr="009E0557">
        <w:tc>
          <w:tcPr>
            <w:tcW w:w="2254" w:type="dxa"/>
            <w:vMerge/>
          </w:tcPr>
          <w:p w14:paraId="3E35FF90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269" w:type="dxa"/>
          </w:tcPr>
          <w:p w14:paraId="389A1F3D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Формирование решения о предоставлении государственной (муниципальной) услуги</w:t>
            </w:r>
          </w:p>
        </w:tc>
        <w:tc>
          <w:tcPr>
            <w:tcW w:w="2269" w:type="dxa"/>
          </w:tcPr>
          <w:p w14:paraId="0BAD3E88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До 1 часа</w:t>
            </w:r>
          </w:p>
        </w:tc>
        <w:tc>
          <w:tcPr>
            <w:tcW w:w="2309" w:type="dxa"/>
            <w:vMerge/>
          </w:tcPr>
          <w:p w14:paraId="104492F1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680" w:type="dxa"/>
            <w:vMerge/>
          </w:tcPr>
          <w:p w14:paraId="31C5EF7C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226" w:type="dxa"/>
            <w:vMerge/>
          </w:tcPr>
          <w:p w14:paraId="118129E9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  <w:tc>
          <w:tcPr>
            <w:tcW w:w="2309" w:type="dxa"/>
            <w:vMerge/>
          </w:tcPr>
          <w:p w14:paraId="23319C86" w14:textId="77777777" w:rsidR="00BB2914" w:rsidRPr="00B341F8" w:rsidRDefault="00BB2914" w:rsidP="009E0557">
            <w:pPr>
              <w:pStyle w:val="121"/>
              <w:shd w:val="clear" w:color="auto" w:fill="auto"/>
              <w:spacing w:before="0" w:line="220" w:lineRule="exact"/>
              <w:jc w:val="left"/>
              <w:rPr>
                <w:b w:val="0"/>
              </w:rPr>
            </w:pPr>
          </w:p>
        </w:tc>
      </w:tr>
    </w:tbl>
    <w:p w14:paraId="7BE19C25" w14:textId="77777777" w:rsidR="00BB2914" w:rsidRPr="00B64D55" w:rsidRDefault="00BB2914" w:rsidP="00BB2914">
      <w:pPr>
        <w:pStyle w:val="121"/>
        <w:shd w:val="clear" w:color="auto" w:fill="auto"/>
        <w:spacing w:before="0" w:line="220" w:lineRule="exact"/>
        <w:ind w:left="20"/>
        <w:rPr>
          <w:sz w:val="24"/>
          <w:szCs w:val="24"/>
        </w:rPr>
      </w:pPr>
    </w:p>
    <w:p w14:paraId="193037F2" w14:textId="77777777" w:rsidR="00BB2914" w:rsidRDefault="00BB2914" w:rsidP="00BB2914">
      <w:pPr>
        <w:pStyle w:val="121"/>
        <w:shd w:val="clear" w:color="auto" w:fill="auto"/>
        <w:spacing w:before="0" w:line="220" w:lineRule="exact"/>
        <w:ind w:left="20"/>
        <w:jc w:val="left"/>
        <w:rPr>
          <w:sz w:val="24"/>
          <w:szCs w:val="24"/>
        </w:rPr>
      </w:pPr>
    </w:p>
    <w:p w14:paraId="69DF062B" w14:textId="77777777" w:rsidR="00BB2914" w:rsidRDefault="00BB2914" w:rsidP="00BB2914">
      <w:pPr>
        <w:pStyle w:val="121"/>
        <w:shd w:val="clear" w:color="auto" w:fill="auto"/>
        <w:spacing w:before="0" w:line="220" w:lineRule="exact"/>
        <w:ind w:left="20"/>
        <w:jc w:val="left"/>
        <w:rPr>
          <w:sz w:val="24"/>
          <w:szCs w:val="24"/>
        </w:rPr>
      </w:pPr>
    </w:p>
    <w:p w14:paraId="2BFC95DC" w14:textId="77777777" w:rsidR="00BB2914" w:rsidRPr="000C3B75" w:rsidRDefault="00BB2914" w:rsidP="00BB2914">
      <w:pPr>
        <w:pStyle w:val="121"/>
        <w:shd w:val="clear" w:color="auto" w:fill="auto"/>
        <w:spacing w:before="0" w:line="220" w:lineRule="exact"/>
        <w:ind w:left="20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0C3B75">
        <w:rPr>
          <w:b w:val="0"/>
          <w:sz w:val="24"/>
          <w:szCs w:val="24"/>
        </w:rPr>
        <w:t>5. Контроль за исполнением настоящего постановления возложить на</w:t>
      </w:r>
    </w:p>
    <w:p w14:paraId="140DE487" w14:textId="77777777" w:rsidR="00BB2914" w:rsidRPr="000C3B75" w:rsidRDefault="00BB2914" w:rsidP="00BB2914">
      <w:pPr>
        <w:pStyle w:val="121"/>
        <w:shd w:val="clear" w:color="auto" w:fill="auto"/>
        <w:spacing w:before="0" w:line="220" w:lineRule="exact"/>
        <w:ind w:left="20"/>
        <w:jc w:val="left"/>
        <w:rPr>
          <w:b w:val="0"/>
          <w:sz w:val="24"/>
          <w:szCs w:val="24"/>
        </w:rPr>
      </w:pPr>
    </w:p>
    <w:p w14:paraId="7404CD15" w14:textId="77777777" w:rsidR="00BB2914" w:rsidRPr="000C3B75" w:rsidRDefault="00BB2914" w:rsidP="00BB2914">
      <w:pPr>
        <w:pStyle w:val="121"/>
        <w:shd w:val="clear" w:color="auto" w:fill="auto"/>
        <w:spacing w:before="0" w:line="220" w:lineRule="exact"/>
        <w:ind w:left="20"/>
        <w:jc w:val="left"/>
        <w:rPr>
          <w:b w:val="0"/>
          <w:sz w:val="24"/>
          <w:szCs w:val="24"/>
        </w:rPr>
      </w:pPr>
      <w:r w:rsidRPr="000C3B75">
        <w:rPr>
          <w:b w:val="0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773C87C0" w14:textId="77777777" w:rsidR="00BB2914" w:rsidRPr="000C3B75" w:rsidRDefault="00BB2914" w:rsidP="00BB2914">
      <w:pPr>
        <w:pStyle w:val="121"/>
        <w:shd w:val="clear" w:color="auto" w:fill="auto"/>
        <w:spacing w:before="0" w:line="220" w:lineRule="exact"/>
        <w:ind w:left="20"/>
        <w:jc w:val="left"/>
        <w:rPr>
          <w:b w:val="0"/>
          <w:sz w:val="24"/>
          <w:szCs w:val="24"/>
        </w:rPr>
      </w:pPr>
    </w:p>
    <w:p w14:paraId="6830CAF5" w14:textId="77777777" w:rsidR="00BB2914" w:rsidRPr="000C3B75" w:rsidRDefault="00BB2914" w:rsidP="00BB2914">
      <w:pPr>
        <w:pStyle w:val="121"/>
        <w:shd w:val="clear" w:color="auto" w:fill="auto"/>
        <w:spacing w:before="0" w:line="220" w:lineRule="exact"/>
        <w:ind w:left="20"/>
        <w:jc w:val="left"/>
        <w:rPr>
          <w:b w:val="0"/>
          <w:sz w:val="24"/>
          <w:szCs w:val="24"/>
        </w:rPr>
      </w:pPr>
      <w:r w:rsidRPr="000C3B75">
        <w:rPr>
          <w:b w:val="0"/>
          <w:sz w:val="24"/>
          <w:szCs w:val="24"/>
        </w:rPr>
        <w:t>Должностное лицо (ФИО)                                                                                      _______________________________________________________________________</w:t>
      </w:r>
    </w:p>
    <w:p w14:paraId="32E6FCBC" w14:textId="77777777" w:rsidR="00BB2914" w:rsidRPr="000C3B75" w:rsidRDefault="00BB2914" w:rsidP="00BB2914">
      <w:pPr>
        <w:pStyle w:val="121"/>
        <w:shd w:val="clear" w:color="auto" w:fill="auto"/>
        <w:spacing w:before="0" w:line="220" w:lineRule="exact"/>
        <w:ind w:left="20"/>
        <w:jc w:val="left"/>
        <w:rPr>
          <w:b w:val="0"/>
          <w:sz w:val="20"/>
          <w:szCs w:val="20"/>
        </w:rPr>
      </w:pPr>
      <w:r w:rsidRPr="000C3B7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Pr="000C3B75">
        <w:rPr>
          <w:b w:val="0"/>
          <w:sz w:val="24"/>
          <w:szCs w:val="24"/>
        </w:rPr>
        <w:t xml:space="preserve"> </w:t>
      </w:r>
      <w:r w:rsidRPr="000C3B75">
        <w:rPr>
          <w:b w:val="0"/>
          <w:sz w:val="20"/>
          <w:szCs w:val="20"/>
        </w:rPr>
        <w:t>(подпись должностного лица органа, осуществляющего</w:t>
      </w:r>
    </w:p>
    <w:p w14:paraId="627A8911" w14:textId="77777777" w:rsidR="00BB2914" w:rsidRPr="000C3B75" w:rsidRDefault="00BB2914" w:rsidP="00BB2914">
      <w:pPr>
        <w:pStyle w:val="121"/>
        <w:shd w:val="clear" w:color="auto" w:fill="auto"/>
        <w:spacing w:before="0" w:line="220" w:lineRule="exact"/>
        <w:ind w:left="20"/>
        <w:jc w:val="left"/>
        <w:rPr>
          <w:b w:val="0"/>
          <w:sz w:val="20"/>
          <w:szCs w:val="20"/>
        </w:rPr>
      </w:pPr>
      <w:r w:rsidRPr="000C3B75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b w:val="0"/>
          <w:sz w:val="20"/>
          <w:szCs w:val="20"/>
        </w:rPr>
        <w:t xml:space="preserve">                                     п</w:t>
      </w:r>
      <w:r w:rsidRPr="000C3B75">
        <w:rPr>
          <w:b w:val="0"/>
          <w:sz w:val="20"/>
          <w:szCs w:val="20"/>
        </w:rPr>
        <w:t>редоставление государственной (муниципальной) услуги</w:t>
      </w:r>
    </w:p>
    <w:p w14:paraId="11E94A0A" w14:textId="77777777" w:rsidR="00BB2914" w:rsidRDefault="00BB2914" w:rsidP="00BB2914">
      <w:pPr>
        <w:rPr>
          <w:sz w:val="2"/>
          <w:szCs w:val="2"/>
        </w:rPr>
        <w:sectPr w:rsidR="00BB29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CA1496" w14:textId="77777777" w:rsidR="00BB2914" w:rsidRDefault="00BB2914" w:rsidP="00BB2914">
      <w:pPr>
        <w:rPr>
          <w:sz w:val="2"/>
          <w:szCs w:val="2"/>
        </w:rPr>
        <w:sectPr w:rsidR="00BB29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8485C1" w14:textId="77777777" w:rsidR="00BB2914" w:rsidRDefault="00BB2914" w:rsidP="00BB2914">
      <w:pPr>
        <w:rPr>
          <w:sz w:val="2"/>
          <w:szCs w:val="2"/>
        </w:rPr>
        <w:sectPr w:rsidR="00BB29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30BE69F" w14:textId="77777777" w:rsidR="00BB2914" w:rsidRDefault="00BB2914" w:rsidP="00BB2914">
      <w:pPr>
        <w:pStyle w:val="a6"/>
        <w:framePr w:wrap="none" w:vAnchor="page" w:hAnchor="page" w:x="8284" w:y="700"/>
        <w:shd w:val="clear" w:color="auto" w:fill="auto"/>
        <w:spacing w:line="220" w:lineRule="exact"/>
      </w:pPr>
    </w:p>
    <w:p w14:paraId="0A9B53BB" w14:textId="77777777" w:rsidR="00BB2914" w:rsidRDefault="00BB2914" w:rsidP="00BB2914">
      <w:pPr>
        <w:rPr>
          <w:sz w:val="2"/>
          <w:szCs w:val="2"/>
        </w:rPr>
        <w:sectPr w:rsidR="00BB29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3E7EAFA" w14:textId="77777777" w:rsidR="00BB2914" w:rsidRDefault="00BB2914" w:rsidP="00BB2914">
      <w:pPr>
        <w:pStyle w:val="90"/>
        <w:framePr w:wrap="none" w:vAnchor="page" w:hAnchor="page" w:x="8016" w:y="742"/>
        <w:shd w:val="clear" w:color="auto" w:fill="auto"/>
        <w:spacing w:before="0" w:line="220" w:lineRule="exact"/>
        <w:jc w:val="left"/>
        <w:rPr>
          <w:sz w:val="2"/>
          <w:szCs w:val="2"/>
        </w:rPr>
      </w:pPr>
    </w:p>
    <w:p w14:paraId="6CB1335D" w14:textId="77777777" w:rsidR="00BB2914" w:rsidRDefault="00BB2914" w:rsidP="00BB29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9338CD6" w14:textId="77777777" w:rsidR="00BB2914" w:rsidRDefault="00BB2914" w:rsidP="00BB29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4C5E081" w14:textId="77777777" w:rsidR="00BB2914" w:rsidRDefault="00BB2914"/>
    <w:sectPr w:rsidR="00BB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BE1"/>
    <w:multiLevelType w:val="multilevel"/>
    <w:tmpl w:val="912A6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C3369"/>
    <w:multiLevelType w:val="hybridMultilevel"/>
    <w:tmpl w:val="E6D048DE"/>
    <w:lvl w:ilvl="0" w:tplc="897A78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F25271"/>
    <w:multiLevelType w:val="multilevel"/>
    <w:tmpl w:val="EF66C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367944"/>
    <w:multiLevelType w:val="multilevel"/>
    <w:tmpl w:val="F91E92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8A735C"/>
    <w:multiLevelType w:val="multilevel"/>
    <w:tmpl w:val="BD7EF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2122C"/>
    <w:multiLevelType w:val="multilevel"/>
    <w:tmpl w:val="8870C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E53A5B"/>
    <w:multiLevelType w:val="multilevel"/>
    <w:tmpl w:val="FC90E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811182"/>
    <w:multiLevelType w:val="hybridMultilevel"/>
    <w:tmpl w:val="AA88CBB4"/>
    <w:lvl w:ilvl="0" w:tplc="5BF6437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785268D"/>
    <w:multiLevelType w:val="multilevel"/>
    <w:tmpl w:val="3AF88A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B264BA"/>
    <w:multiLevelType w:val="multilevel"/>
    <w:tmpl w:val="F31AC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780A1B"/>
    <w:multiLevelType w:val="multilevel"/>
    <w:tmpl w:val="CFF232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52311A"/>
    <w:multiLevelType w:val="multilevel"/>
    <w:tmpl w:val="EDC07B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C50FF9"/>
    <w:multiLevelType w:val="multilevel"/>
    <w:tmpl w:val="C73E4B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5E2AC4"/>
    <w:multiLevelType w:val="multilevel"/>
    <w:tmpl w:val="A65EF1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755D56"/>
    <w:multiLevelType w:val="multilevel"/>
    <w:tmpl w:val="D6F067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2342B2"/>
    <w:multiLevelType w:val="multilevel"/>
    <w:tmpl w:val="AEE03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C80FB5"/>
    <w:multiLevelType w:val="multilevel"/>
    <w:tmpl w:val="9DEA8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1607A3"/>
    <w:multiLevelType w:val="multilevel"/>
    <w:tmpl w:val="3A0E90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256DD4"/>
    <w:multiLevelType w:val="multilevel"/>
    <w:tmpl w:val="70E45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777961"/>
    <w:multiLevelType w:val="multilevel"/>
    <w:tmpl w:val="823EF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5872C2"/>
    <w:multiLevelType w:val="multilevel"/>
    <w:tmpl w:val="BC663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BD6C9E"/>
    <w:multiLevelType w:val="multilevel"/>
    <w:tmpl w:val="5ABA2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443DBD"/>
    <w:multiLevelType w:val="multilevel"/>
    <w:tmpl w:val="8446E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2349359">
    <w:abstractNumId w:val="22"/>
  </w:num>
  <w:num w:numId="2" w16cid:durableId="1150901288">
    <w:abstractNumId w:val="17"/>
  </w:num>
  <w:num w:numId="3" w16cid:durableId="823199584">
    <w:abstractNumId w:val="8"/>
  </w:num>
  <w:num w:numId="4" w16cid:durableId="614023087">
    <w:abstractNumId w:val="21"/>
  </w:num>
  <w:num w:numId="5" w16cid:durableId="1309674369">
    <w:abstractNumId w:val="11"/>
  </w:num>
  <w:num w:numId="6" w16cid:durableId="2103643339">
    <w:abstractNumId w:val="0"/>
  </w:num>
  <w:num w:numId="7" w16cid:durableId="1989356546">
    <w:abstractNumId w:val="16"/>
  </w:num>
  <w:num w:numId="8" w16cid:durableId="1956475276">
    <w:abstractNumId w:val="2"/>
  </w:num>
  <w:num w:numId="9" w16cid:durableId="1626691914">
    <w:abstractNumId w:val="12"/>
  </w:num>
  <w:num w:numId="10" w16cid:durableId="1170635280">
    <w:abstractNumId w:val="14"/>
  </w:num>
  <w:num w:numId="11" w16cid:durableId="283847799">
    <w:abstractNumId w:val="19"/>
  </w:num>
  <w:num w:numId="12" w16cid:durableId="2057512041">
    <w:abstractNumId w:val="6"/>
  </w:num>
  <w:num w:numId="13" w16cid:durableId="2036030884">
    <w:abstractNumId w:val="15"/>
  </w:num>
  <w:num w:numId="14" w16cid:durableId="963972567">
    <w:abstractNumId w:val="18"/>
  </w:num>
  <w:num w:numId="15" w16cid:durableId="359941431">
    <w:abstractNumId w:val="13"/>
  </w:num>
  <w:num w:numId="16" w16cid:durableId="428278867">
    <w:abstractNumId w:val="3"/>
  </w:num>
  <w:num w:numId="17" w16cid:durableId="51394782">
    <w:abstractNumId w:val="5"/>
  </w:num>
  <w:num w:numId="18" w16cid:durableId="1317104978">
    <w:abstractNumId w:val="10"/>
  </w:num>
  <w:num w:numId="19" w16cid:durableId="651757531">
    <w:abstractNumId w:val="4"/>
  </w:num>
  <w:num w:numId="20" w16cid:durableId="65495029">
    <w:abstractNumId w:val="20"/>
  </w:num>
  <w:num w:numId="21" w16cid:durableId="123348640">
    <w:abstractNumId w:val="9"/>
  </w:num>
  <w:num w:numId="22" w16cid:durableId="1919746437">
    <w:abstractNumId w:val="1"/>
  </w:num>
  <w:num w:numId="23" w16cid:durableId="18482105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14"/>
    <w:rsid w:val="006E3C9D"/>
    <w:rsid w:val="00B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B603"/>
  <w15:chartTrackingRefBased/>
  <w15:docId w15:val="{BA79852D-6FA5-4FEF-8DE7-A6E28F24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914"/>
  </w:style>
  <w:style w:type="paragraph" w:styleId="1">
    <w:name w:val="heading 1"/>
    <w:basedOn w:val="a"/>
    <w:next w:val="a"/>
    <w:link w:val="10"/>
    <w:uiPriority w:val="9"/>
    <w:qFormat/>
    <w:rsid w:val="00BB2914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1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B29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2914"/>
    <w:pPr>
      <w:widowControl w:val="0"/>
      <w:shd w:val="clear" w:color="auto" w:fill="FFFFFF"/>
      <w:spacing w:before="420"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29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 w:bidi="ru-RU"/>
    </w:rPr>
  </w:style>
  <w:style w:type="character" w:styleId="a4">
    <w:name w:val="Hyperlink"/>
    <w:basedOn w:val="a0"/>
    <w:rsid w:val="00BB2914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BB29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B29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 + Курсив"/>
    <w:basedOn w:val="4"/>
    <w:rsid w:val="00BB29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link w:val="a6"/>
    <w:rsid w:val="00BB29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rsid w:val="00B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Малые прописные"/>
    <w:basedOn w:val="2"/>
    <w:rsid w:val="00BB29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291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BB29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B291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2"/>
    <w:rsid w:val="00B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sid w:val="00BB29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B291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B291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B29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andara13pt-2pt">
    <w:name w:val="Основной текст (2) + Candara;13 pt;Интервал -2 pt"/>
    <w:basedOn w:val="2"/>
    <w:rsid w:val="00BB291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B29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B291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2pt">
    <w:name w:val="Основной текст (5) + Интервал 2 pt"/>
    <w:basedOn w:val="5"/>
    <w:rsid w:val="00BB2914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BB29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BB2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BB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BB2914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B291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BB291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BB2914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BB2914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B2914"/>
    <w:pPr>
      <w:widowControl w:val="0"/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BB2914"/>
    <w:pPr>
      <w:widowControl w:val="0"/>
      <w:shd w:val="clear" w:color="auto" w:fill="FFFFFF"/>
      <w:spacing w:before="540" w:after="36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rsid w:val="00BB2914"/>
    <w:pPr>
      <w:widowControl w:val="0"/>
      <w:shd w:val="clear" w:color="auto" w:fill="FFFFFF"/>
      <w:spacing w:before="780"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BB2914"/>
    <w:pPr>
      <w:widowControl w:val="0"/>
      <w:shd w:val="clear" w:color="auto" w:fill="FFFFFF"/>
      <w:spacing w:before="480" w:after="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BB2914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21">
    <w:name w:val="Основной текст (12)"/>
    <w:basedOn w:val="a"/>
    <w:link w:val="120"/>
    <w:rsid w:val="00BB2914"/>
    <w:pPr>
      <w:widowControl w:val="0"/>
      <w:shd w:val="clear" w:color="auto" w:fill="FFFFFF"/>
      <w:spacing w:before="960" w:after="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7">
    <w:name w:val="No Spacing"/>
    <w:uiPriority w:val="1"/>
    <w:qFormat/>
    <w:rsid w:val="00BB29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BB291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gu.ru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9613</Words>
  <Characters>54795</Characters>
  <Application>Microsoft Office Word</Application>
  <DocSecurity>0</DocSecurity>
  <Lines>456</Lines>
  <Paragraphs>128</Paragraphs>
  <ScaleCrop>false</ScaleCrop>
  <Company/>
  <LinksUpToDate>false</LinksUpToDate>
  <CharactersWithSpaces>64280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2022-10-03T06:45:00Z</dcterms:created>
  <dcterms:modified xsi:type="dcterms:W3CDTF">2022-12-19T07:09:00Z</dcterms:modified>
</cp:coreProperties>
</file>