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1C3C" w14:textId="77777777" w:rsidR="001E626B" w:rsidRDefault="001E626B" w:rsidP="001E626B">
      <w:pPr>
        <w:widowControl w:val="0"/>
        <w:spacing w:after="0" w:line="319" w:lineRule="exact"/>
        <w:ind w:left="709" w:right="566" w:firstLine="425"/>
        <w:rPr>
          <w:rFonts w:ascii="Times New Roman" w:eastAsia="Times New Roman" w:hAnsi="Times New Roman" w:cs="Times New Roman"/>
          <w:b/>
          <w:bCs/>
          <w:color w:val="000000"/>
          <w:sz w:val="28"/>
          <w:szCs w:val="28"/>
          <w:lang w:eastAsia="ru-RU" w:bidi="ru-RU"/>
        </w:rPr>
      </w:pPr>
      <w:bookmarkStart w:id="0" w:name="_Hlk117495772"/>
    </w:p>
    <w:p w14:paraId="52AD26ED" w14:textId="77777777" w:rsidR="001E626B" w:rsidRDefault="001E626B" w:rsidP="001E626B">
      <w:pPr>
        <w:widowControl w:val="0"/>
        <w:spacing w:after="0" w:line="319" w:lineRule="exact"/>
        <w:ind w:left="709" w:right="566" w:firstLine="425"/>
        <w:rPr>
          <w:rFonts w:ascii="Times New Roman" w:eastAsia="Times New Roman" w:hAnsi="Times New Roman" w:cs="Times New Roman"/>
          <w:b/>
          <w:bCs/>
          <w:color w:val="000000"/>
          <w:sz w:val="28"/>
          <w:szCs w:val="28"/>
          <w:lang w:eastAsia="ru-RU" w:bidi="ru-RU"/>
        </w:rPr>
      </w:pPr>
    </w:p>
    <w:p w14:paraId="57BB38F9" w14:textId="77777777" w:rsidR="001E626B" w:rsidRPr="007769A7" w:rsidRDefault="001E626B" w:rsidP="001E626B">
      <w:pPr>
        <w:pStyle w:val="ac"/>
        <w:spacing w:before="0" w:beforeAutospacing="0" w:after="0" w:afterAutospacing="0"/>
        <w:ind w:left="1134" w:right="974"/>
        <w:jc w:val="center"/>
      </w:pPr>
      <w:bookmarkStart w:id="1" w:name="_Hlk117502648"/>
      <w:r w:rsidRPr="007769A7">
        <w:t>РОССИЙСКАЯ ФЕДЕРАЦИЯ</w:t>
      </w:r>
    </w:p>
    <w:p w14:paraId="4485915B" w14:textId="77777777" w:rsidR="001E626B" w:rsidRDefault="001E626B" w:rsidP="001E626B">
      <w:pPr>
        <w:ind w:left="1134" w:right="974"/>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53263549" w14:textId="77777777" w:rsidR="001E626B" w:rsidRPr="007769A7" w:rsidRDefault="001E626B" w:rsidP="001E626B">
      <w:pPr>
        <w:ind w:left="1134" w:right="974"/>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7BD71A91" w14:textId="77777777" w:rsidR="001E626B" w:rsidRPr="007769A7" w:rsidRDefault="001E626B" w:rsidP="001E626B">
      <w:pPr>
        <w:ind w:left="1134" w:right="974"/>
        <w:jc w:val="center"/>
        <w:rPr>
          <w:rFonts w:ascii="Times New Roman" w:hAnsi="Times New Roman" w:cs="Times New Roman"/>
          <w:sz w:val="24"/>
          <w:szCs w:val="24"/>
        </w:rPr>
      </w:pPr>
    </w:p>
    <w:p w14:paraId="06231FD8" w14:textId="77777777" w:rsidR="001E626B" w:rsidRPr="007769A7" w:rsidRDefault="001E626B" w:rsidP="001E626B">
      <w:pPr>
        <w:ind w:left="1134" w:right="974"/>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0C895BFE" w14:textId="77777777" w:rsidR="001E626B" w:rsidRPr="007769A7" w:rsidRDefault="001E626B" w:rsidP="001E626B">
      <w:pPr>
        <w:ind w:left="1134" w:right="974"/>
        <w:jc w:val="both"/>
        <w:rPr>
          <w:rFonts w:ascii="Times New Roman" w:hAnsi="Times New Roman" w:cs="Times New Roman"/>
          <w:sz w:val="24"/>
          <w:szCs w:val="24"/>
        </w:rPr>
      </w:pPr>
    </w:p>
    <w:p w14:paraId="0C9ACD6F" w14:textId="77777777" w:rsidR="001E626B" w:rsidRPr="007769A7" w:rsidRDefault="001E626B" w:rsidP="001E626B">
      <w:pPr>
        <w:ind w:left="1134" w:right="974"/>
        <w:jc w:val="both"/>
        <w:rPr>
          <w:rFonts w:ascii="Times New Roman" w:hAnsi="Times New Roman" w:cs="Times New Roman"/>
          <w:sz w:val="24"/>
          <w:szCs w:val="24"/>
        </w:rPr>
      </w:pPr>
      <w:r>
        <w:rPr>
          <w:rFonts w:ascii="Times New Roman" w:hAnsi="Times New Roman" w:cs="Times New Roman"/>
          <w:sz w:val="24"/>
          <w:szCs w:val="24"/>
        </w:rPr>
        <w:t>24</w:t>
      </w:r>
      <w:r w:rsidRPr="007769A7">
        <w:rPr>
          <w:rFonts w:ascii="Times New Roman" w:hAnsi="Times New Roman" w:cs="Times New Roman"/>
          <w:sz w:val="24"/>
          <w:szCs w:val="24"/>
        </w:rPr>
        <w:t xml:space="preserve">.10.2022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п.Гаревое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r>
        <w:rPr>
          <w:rFonts w:ascii="Times New Roman" w:hAnsi="Times New Roman" w:cs="Times New Roman"/>
          <w:sz w:val="24"/>
          <w:szCs w:val="24"/>
        </w:rPr>
        <w:t>59</w:t>
      </w:r>
    </w:p>
    <w:p w14:paraId="29C7CA9B" w14:textId="77777777" w:rsidR="001E626B" w:rsidRDefault="001E626B" w:rsidP="001E626B">
      <w:pPr>
        <w:widowControl w:val="0"/>
        <w:autoSpaceDE w:val="0"/>
        <w:autoSpaceDN w:val="0"/>
        <w:adjustRightInd w:val="0"/>
        <w:ind w:left="1134" w:right="974"/>
        <w:jc w:val="both"/>
        <w:rPr>
          <w:rFonts w:ascii="Times New Roman" w:hAnsi="Times New Roman" w:cs="Times New Roman"/>
          <w:sz w:val="24"/>
          <w:szCs w:val="24"/>
        </w:rPr>
      </w:pPr>
    </w:p>
    <w:p w14:paraId="70B46762" w14:textId="77777777" w:rsidR="001E626B" w:rsidRPr="00B9613C" w:rsidRDefault="001E626B" w:rsidP="001E626B">
      <w:pPr>
        <w:widowControl w:val="0"/>
        <w:spacing w:after="0" w:line="319" w:lineRule="exact"/>
        <w:ind w:left="1134" w:right="974"/>
        <w:jc w:val="center"/>
        <w:rPr>
          <w:rFonts w:ascii="Times New Roman" w:eastAsia="Times New Roman" w:hAnsi="Times New Roman" w:cs="Times New Roman"/>
          <w:color w:val="000000"/>
          <w:sz w:val="24"/>
          <w:szCs w:val="24"/>
          <w:lang w:eastAsia="ru-RU" w:bidi="ru-RU"/>
        </w:rPr>
      </w:pPr>
      <w:r w:rsidRPr="0013090B">
        <w:rPr>
          <w:rFonts w:ascii="Times New Roman" w:hAnsi="Times New Roman"/>
          <w:sz w:val="24"/>
          <w:szCs w:val="24"/>
        </w:rPr>
        <w:t>Об утверждении административного регламента по предоставлению муниципальной услуги «</w:t>
      </w:r>
      <w:r w:rsidRPr="00B9613C">
        <w:rPr>
          <w:rFonts w:ascii="Times New Roman" w:eastAsia="Times New Roman" w:hAnsi="Times New Roman" w:cs="Times New Roman"/>
          <w:color w:val="000000"/>
          <w:sz w:val="24"/>
          <w:szCs w:val="24"/>
          <w:lang w:eastAsia="ru-RU" w:bidi="ru-RU"/>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14:paraId="53EF1AF4" w14:textId="77777777" w:rsidR="001E626B" w:rsidRPr="00B9613C" w:rsidRDefault="001E626B" w:rsidP="001E626B">
      <w:pPr>
        <w:pStyle w:val="ad"/>
        <w:ind w:left="1134" w:right="974"/>
        <w:jc w:val="center"/>
        <w:rPr>
          <w:rFonts w:ascii="Times New Roman" w:hAnsi="Times New Roman"/>
          <w:sz w:val="24"/>
          <w:szCs w:val="24"/>
        </w:rPr>
      </w:pPr>
    </w:p>
    <w:p w14:paraId="16E9E254" w14:textId="77777777" w:rsidR="001E626B" w:rsidRPr="0013090B" w:rsidRDefault="001E626B" w:rsidP="001E626B">
      <w:pPr>
        <w:pStyle w:val="ConsPlusTitle"/>
        <w:ind w:left="1134" w:right="974"/>
        <w:jc w:val="center"/>
        <w:outlineLvl w:val="0"/>
        <w:rPr>
          <w:b w:val="0"/>
          <w:bCs w:val="0"/>
          <w:sz w:val="24"/>
          <w:szCs w:val="24"/>
        </w:rPr>
      </w:pPr>
    </w:p>
    <w:p w14:paraId="259C6245" w14:textId="77777777" w:rsidR="001E626B" w:rsidRPr="0013090B" w:rsidRDefault="001E626B" w:rsidP="001E626B">
      <w:pPr>
        <w:pStyle w:val="ac"/>
        <w:widowControl w:val="0"/>
        <w:spacing w:before="0" w:beforeAutospacing="0" w:after="0" w:afterAutospacing="0"/>
        <w:ind w:left="1134" w:right="974" w:firstLine="567"/>
        <w:jc w:val="center"/>
      </w:pPr>
      <w:r w:rsidRPr="0013090B">
        <w:rPr>
          <w:i/>
          <w:iCs/>
          <w:color w:val="000000"/>
        </w:rPr>
        <w:t xml:space="preserve">  </w:t>
      </w:r>
    </w:p>
    <w:p w14:paraId="7B72BBEB" w14:textId="77777777" w:rsidR="001E626B" w:rsidRDefault="001E626B" w:rsidP="001E626B">
      <w:pPr>
        <w:pStyle w:val="ac"/>
        <w:spacing w:before="0" w:beforeAutospacing="0" w:after="0" w:afterAutospacing="0"/>
        <w:ind w:left="1134" w:right="974" w:firstLine="567"/>
      </w:pPr>
      <w:r>
        <w:t> </w:t>
      </w:r>
    </w:p>
    <w:p w14:paraId="7BA011D1" w14:textId="77777777" w:rsidR="001E626B" w:rsidRPr="007769A7" w:rsidRDefault="001E626B" w:rsidP="001E626B">
      <w:pPr>
        <w:autoSpaceDE w:val="0"/>
        <w:autoSpaceDN w:val="0"/>
        <w:adjustRightInd w:val="0"/>
        <w:ind w:left="1134" w:right="974"/>
        <w:jc w:val="both"/>
        <w:rPr>
          <w:rFonts w:ascii="Times New Roman" w:eastAsia="Times New Roman" w:hAnsi="Times New Roman" w:cs="Times New Roman"/>
          <w:bCs/>
          <w:sz w:val="24"/>
          <w:szCs w:val="24"/>
        </w:rPr>
      </w:pP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w:t>
      </w:r>
      <w:r w:rsidRPr="007769A7">
        <w:rPr>
          <w:rFonts w:ascii="Times New Roman" w:eastAsia="Times New Roman" w:hAnsi="Times New Roman" w:cs="Times New Roman"/>
          <w:bCs/>
          <w:sz w:val="24"/>
          <w:szCs w:val="24"/>
        </w:rPr>
        <w:t>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Гаревского сельсовета Емельяновского района Красноярского края, ПОСТАНОВЛЯЮ:</w:t>
      </w:r>
    </w:p>
    <w:p w14:paraId="46D86B0C" w14:textId="77777777" w:rsidR="001E626B" w:rsidRDefault="001E626B" w:rsidP="001E626B">
      <w:pPr>
        <w:widowControl w:val="0"/>
        <w:autoSpaceDE w:val="0"/>
        <w:autoSpaceDN w:val="0"/>
        <w:adjustRightInd w:val="0"/>
        <w:ind w:left="1134" w:right="974"/>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      1.</w:t>
      </w:r>
      <w:r w:rsidRPr="009E6C18">
        <w:rPr>
          <w:rFonts w:ascii="Times New Roman" w:eastAsia="Times New Roman" w:hAnsi="Times New Roman" w:cs="Times New Roman"/>
          <w:bCs/>
          <w:sz w:val="24"/>
          <w:szCs w:val="24"/>
        </w:rPr>
        <w:t xml:space="preserve">Утвердить административный регламент предоставления муниципальной </w:t>
      </w:r>
      <w:r w:rsidRPr="009E6C18">
        <w:rPr>
          <w:rFonts w:ascii="Times New Roman" w:hAnsi="Times New Roman" w:cs="Times New Roman"/>
          <w:bCs/>
          <w:sz w:val="24"/>
          <w:szCs w:val="24"/>
        </w:rPr>
        <w:t xml:space="preserve"> услуги </w:t>
      </w:r>
    </w:p>
    <w:p w14:paraId="778F8964" w14:textId="77777777" w:rsidR="001E626B" w:rsidRPr="00B9613C" w:rsidRDefault="001E626B" w:rsidP="001E626B">
      <w:pPr>
        <w:widowControl w:val="0"/>
        <w:spacing w:after="0" w:line="319" w:lineRule="exact"/>
        <w:ind w:left="1134" w:right="974"/>
        <w:jc w:val="both"/>
        <w:rPr>
          <w:rFonts w:ascii="Times New Roman" w:eastAsia="Times New Roman" w:hAnsi="Times New Roman" w:cs="Times New Roman"/>
          <w:color w:val="000000"/>
          <w:sz w:val="24"/>
          <w:szCs w:val="24"/>
          <w:lang w:eastAsia="ru-RU" w:bidi="ru-RU"/>
        </w:rPr>
      </w:pPr>
      <w:r w:rsidRPr="0013090B">
        <w:rPr>
          <w:rFonts w:ascii="Times New Roman" w:hAnsi="Times New Roman"/>
          <w:iCs/>
          <w:sz w:val="24"/>
          <w:szCs w:val="24"/>
        </w:rPr>
        <w:t xml:space="preserve"> </w:t>
      </w:r>
      <w:r w:rsidRPr="0013090B">
        <w:rPr>
          <w:rFonts w:ascii="Times New Roman" w:hAnsi="Times New Roman"/>
          <w:sz w:val="24"/>
          <w:szCs w:val="24"/>
        </w:rPr>
        <w:t>«</w:t>
      </w:r>
      <w:r w:rsidRPr="00B9613C">
        <w:rPr>
          <w:rFonts w:ascii="Times New Roman" w:eastAsia="Times New Roman" w:hAnsi="Times New Roman" w:cs="Times New Roman"/>
          <w:color w:val="000000"/>
          <w:sz w:val="24"/>
          <w:szCs w:val="24"/>
          <w:lang w:eastAsia="ru-RU" w:bidi="ru-RU"/>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14:paraId="5896BFF5" w14:textId="77777777" w:rsidR="001E626B" w:rsidRPr="0013090B" w:rsidRDefault="001E626B" w:rsidP="001E626B">
      <w:pPr>
        <w:pStyle w:val="ad"/>
        <w:ind w:left="1134" w:right="974"/>
        <w:jc w:val="both"/>
        <w:rPr>
          <w:rFonts w:ascii="Times New Roman" w:hAnsi="Times New Roman"/>
          <w:sz w:val="24"/>
          <w:szCs w:val="24"/>
        </w:rPr>
      </w:pPr>
    </w:p>
    <w:p w14:paraId="2A4EF2F2" w14:textId="77777777" w:rsidR="001E626B" w:rsidRPr="0013090B" w:rsidRDefault="001E626B" w:rsidP="001E626B">
      <w:pPr>
        <w:widowControl w:val="0"/>
        <w:autoSpaceDE w:val="0"/>
        <w:autoSpaceDN w:val="0"/>
        <w:adjustRightInd w:val="0"/>
        <w:ind w:left="1134" w:right="974"/>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9E6C18">
        <w:rPr>
          <w:rFonts w:ascii="Times New Roman" w:hAnsi="Times New Roman" w:cs="Times New Roman"/>
          <w:iCs/>
          <w:sz w:val="24"/>
          <w:szCs w:val="24"/>
        </w:rPr>
        <w:t>2. Контроль за исполнением настоящего постановления оставляю за собой.</w:t>
      </w:r>
    </w:p>
    <w:p w14:paraId="31CAF8B2" w14:textId="77777777" w:rsidR="001E626B" w:rsidRPr="009E6C18" w:rsidRDefault="001E626B" w:rsidP="001E626B">
      <w:pPr>
        <w:widowControl w:val="0"/>
        <w:autoSpaceDE w:val="0"/>
        <w:autoSpaceDN w:val="0"/>
        <w:adjustRightInd w:val="0"/>
        <w:ind w:left="1134" w:right="974"/>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sz w:val="24"/>
          <w:szCs w:val="24"/>
        </w:rPr>
        <w:t xml:space="preserve">      </w:t>
      </w:r>
      <w:r w:rsidRPr="00A94761">
        <w:rPr>
          <w:rFonts w:ascii="Times New Roman" w:eastAsia="Times New Roman" w:hAnsi="Times New Roman" w:cs="Times New Roman"/>
          <w:bCs/>
          <w:iCs/>
          <w:sz w:val="24"/>
          <w:szCs w:val="24"/>
        </w:rPr>
        <w:t>3. Постановление вступает в силу после  его официального опубликования в газете</w:t>
      </w:r>
      <w:r w:rsidRPr="007769A7">
        <w:rPr>
          <w:rFonts w:ascii="Times New Roman" w:eastAsia="Times New Roman" w:hAnsi="Times New Roman" w:cs="Times New Roman"/>
          <w:bCs/>
          <w:iCs/>
          <w:sz w:val="24"/>
          <w:szCs w:val="24"/>
        </w:rPr>
        <w:t xml:space="preserve"> «Емельяновские веси» и подлежит размещению на официальном сайте администрации Гаревского сельсовета в информационно-телекоммуникационной сети Интернет.</w:t>
      </w:r>
    </w:p>
    <w:p w14:paraId="52B382C7" w14:textId="77777777" w:rsidR="001E626B" w:rsidRPr="007769A7" w:rsidRDefault="001E626B" w:rsidP="001E626B">
      <w:pPr>
        <w:autoSpaceDE w:val="0"/>
        <w:autoSpaceDN w:val="0"/>
        <w:adjustRightInd w:val="0"/>
        <w:ind w:left="1134" w:right="974"/>
        <w:jc w:val="both"/>
        <w:rPr>
          <w:rFonts w:ascii="Times New Roman" w:eastAsia="Times New Roman" w:hAnsi="Times New Roman" w:cs="Times New Roman"/>
          <w:bCs/>
          <w:iCs/>
          <w:sz w:val="24"/>
          <w:szCs w:val="24"/>
        </w:rPr>
      </w:pPr>
    </w:p>
    <w:p w14:paraId="4BACFC63" w14:textId="77777777" w:rsidR="001E626B" w:rsidRPr="007769A7" w:rsidRDefault="001E626B" w:rsidP="001E626B">
      <w:pPr>
        <w:autoSpaceDE w:val="0"/>
        <w:autoSpaceDN w:val="0"/>
        <w:adjustRightInd w:val="0"/>
        <w:ind w:left="1134" w:right="974"/>
        <w:jc w:val="both"/>
        <w:rPr>
          <w:rFonts w:ascii="Times New Roman" w:eastAsia="Times New Roman" w:hAnsi="Times New Roman" w:cs="Times New Roman"/>
          <w:bCs/>
          <w:iCs/>
          <w:sz w:val="24"/>
          <w:szCs w:val="24"/>
        </w:rPr>
      </w:pPr>
    </w:p>
    <w:p w14:paraId="465B319D" w14:textId="77777777" w:rsidR="001E626B" w:rsidRDefault="001E626B" w:rsidP="001E626B">
      <w:pPr>
        <w:autoSpaceDE w:val="0"/>
        <w:autoSpaceDN w:val="0"/>
        <w:adjustRightInd w:val="0"/>
        <w:ind w:left="1134" w:right="974"/>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Е.В.Романькова</w:t>
      </w:r>
    </w:p>
    <w:p w14:paraId="338B3119" w14:textId="77777777" w:rsidR="001E626B" w:rsidRDefault="001E626B" w:rsidP="001E626B">
      <w:pPr>
        <w:autoSpaceDE w:val="0"/>
        <w:autoSpaceDN w:val="0"/>
        <w:adjustRightInd w:val="0"/>
        <w:ind w:left="1134" w:right="974"/>
        <w:jc w:val="both"/>
        <w:rPr>
          <w:rFonts w:ascii="Times New Roman" w:eastAsia="Times New Roman" w:hAnsi="Times New Roman" w:cs="Times New Roman"/>
          <w:bCs/>
          <w:iCs/>
          <w:sz w:val="24"/>
          <w:szCs w:val="24"/>
        </w:rPr>
      </w:pPr>
    </w:p>
    <w:p w14:paraId="7DE7567B" w14:textId="77777777" w:rsidR="001E626B" w:rsidRDefault="001E626B" w:rsidP="001E626B">
      <w:pPr>
        <w:autoSpaceDE w:val="0"/>
        <w:autoSpaceDN w:val="0"/>
        <w:adjustRightInd w:val="0"/>
        <w:ind w:left="1134" w:right="974"/>
        <w:jc w:val="both"/>
        <w:rPr>
          <w:rFonts w:ascii="Times New Roman" w:eastAsia="Times New Roman" w:hAnsi="Times New Roman" w:cs="Times New Roman"/>
          <w:bCs/>
          <w:iCs/>
          <w:sz w:val="24"/>
          <w:szCs w:val="24"/>
        </w:rPr>
      </w:pPr>
    </w:p>
    <w:p w14:paraId="2EEDBB0C" w14:textId="25D655C0" w:rsidR="001E626B" w:rsidRDefault="001E626B" w:rsidP="001E626B">
      <w:pPr>
        <w:autoSpaceDE w:val="0"/>
        <w:autoSpaceDN w:val="0"/>
        <w:adjustRightInd w:val="0"/>
        <w:ind w:left="1134" w:right="974"/>
        <w:jc w:val="both"/>
        <w:rPr>
          <w:rFonts w:ascii="Times New Roman" w:eastAsia="Times New Roman" w:hAnsi="Times New Roman" w:cs="Times New Roman"/>
          <w:bCs/>
          <w:iCs/>
          <w:sz w:val="24"/>
          <w:szCs w:val="24"/>
        </w:rPr>
      </w:pPr>
    </w:p>
    <w:p w14:paraId="2AA4713B" w14:textId="77777777" w:rsidR="001E626B" w:rsidRPr="007769A7" w:rsidRDefault="001E626B" w:rsidP="001E626B">
      <w:pPr>
        <w:autoSpaceDE w:val="0"/>
        <w:autoSpaceDN w:val="0"/>
        <w:adjustRightInd w:val="0"/>
        <w:ind w:left="1134" w:right="974"/>
        <w:jc w:val="both"/>
        <w:rPr>
          <w:rFonts w:ascii="Times New Roman" w:eastAsia="Times New Roman" w:hAnsi="Times New Roman" w:cs="Times New Roman"/>
          <w:bCs/>
          <w:iCs/>
          <w:sz w:val="24"/>
          <w:szCs w:val="24"/>
        </w:rPr>
      </w:pPr>
    </w:p>
    <w:bookmarkEnd w:id="1"/>
    <w:p w14:paraId="712D99B1" w14:textId="77777777" w:rsidR="001E626B" w:rsidRPr="00613F2B" w:rsidRDefault="001E626B" w:rsidP="001E626B">
      <w:pPr>
        <w:widowControl w:val="0"/>
        <w:spacing w:after="0" w:line="319" w:lineRule="exact"/>
        <w:ind w:left="709" w:right="566" w:firstLine="425"/>
        <w:rPr>
          <w:rFonts w:ascii="Times New Roman" w:eastAsia="Times New Roman" w:hAnsi="Times New Roman" w:cs="Times New Roman"/>
          <w:color w:val="000000"/>
          <w:sz w:val="24"/>
          <w:szCs w:val="24"/>
          <w:lang w:eastAsia="ru-RU" w:bidi="ru-RU"/>
        </w:rPr>
      </w:pPr>
      <w:r w:rsidRPr="00613F2B">
        <w:rPr>
          <w:rFonts w:ascii="Times New Roman" w:eastAsia="Times New Roman" w:hAnsi="Times New Roman" w:cs="Times New Roman"/>
          <w:color w:val="000000"/>
          <w:sz w:val="24"/>
          <w:szCs w:val="24"/>
          <w:lang w:eastAsia="ru-RU" w:bidi="ru-RU"/>
        </w:rPr>
        <w:lastRenderedPageBreak/>
        <w:t xml:space="preserve">        </w:t>
      </w:r>
      <w:r>
        <w:rPr>
          <w:rFonts w:ascii="Times New Roman" w:eastAsia="Times New Roman" w:hAnsi="Times New Roman" w:cs="Times New Roman"/>
          <w:color w:val="000000"/>
          <w:sz w:val="24"/>
          <w:szCs w:val="24"/>
          <w:lang w:eastAsia="ru-RU" w:bidi="ru-RU"/>
        </w:rPr>
        <w:t xml:space="preserve">                                                                            </w:t>
      </w:r>
      <w:r w:rsidRPr="00613F2B">
        <w:rPr>
          <w:rFonts w:ascii="Times New Roman" w:eastAsia="Times New Roman" w:hAnsi="Times New Roman" w:cs="Times New Roman"/>
          <w:color w:val="000000"/>
          <w:sz w:val="24"/>
          <w:szCs w:val="24"/>
          <w:lang w:eastAsia="ru-RU" w:bidi="ru-RU"/>
        </w:rPr>
        <w:t xml:space="preserve"> Приложение</w:t>
      </w:r>
    </w:p>
    <w:p w14:paraId="7D6E0F70" w14:textId="77777777" w:rsidR="001E626B" w:rsidRDefault="001E626B" w:rsidP="001E626B">
      <w:pPr>
        <w:widowControl w:val="0"/>
        <w:spacing w:after="0" w:line="319" w:lineRule="exact"/>
        <w:ind w:left="709" w:right="566" w:firstLine="425"/>
        <w:rPr>
          <w:rFonts w:ascii="Times New Roman" w:eastAsia="Times New Roman" w:hAnsi="Times New Roman" w:cs="Times New Roman"/>
          <w:color w:val="000000"/>
          <w:sz w:val="24"/>
          <w:szCs w:val="24"/>
          <w:lang w:eastAsia="ru-RU" w:bidi="ru-RU"/>
        </w:rPr>
      </w:pPr>
      <w:r w:rsidRPr="00613F2B">
        <w:rPr>
          <w:rFonts w:ascii="Times New Roman" w:eastAsia="Times New Roman" w:hAnsi="Times New Roman" w:cs="Times New Roman"/>
          <w:color w:val="000000"/>
          <w:sz w:val="24"/>
          <w:szCs w:val="24"/>
          <w:lang w:eastAsia="ru-RU" w:bidi="ru-RU"/>
        </w:rPr>
        <w:t xml:space="preserve">                                                                                     к постановлению</w:t>
      </w:r>
      <w:r>
        <w:rPr>
          <w:rFonts w:ascii="Times New Roman" w:eastAsia="Times New Roman" w:hAnsi="Times New Roman" w:cs="Times New Roman"/>
          <w:color w:val="000000"/>
          <w:sz w:val="24"/>
          <w:szCs w:val="24"/>
          <w:lang w:eastAsia="ru-RU" w:bidi="ru-RU"/>
        </w:rPr>
        <w:t xml:space="preserve"> администрации</w:t>
      </w:r>
    </w:p>
    <w:p w14:paraId="02532A83" w14:textId="77777777" w:rsidR="001E626B" w:rsidRPr="00613F2B" w:rsidRDefault="001E626B" w:rsidP="001E626B">
      <w:pPr>
        <w:widowControl w:val="0"/>
        <w:spacing w:after="0" w:line="319" w:lineRule="exact"/>
        <w:ind w:left="709" w:right="566" w:firstLine="425"/>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Гаревского сельсовета от 24.10.2022 № 59</w:t>
      </w:r>
    </w:p>
    <w:p w14:paraId="4B928994" w14:textId="77777777" w:rsidR="001E626B" w:rsidRPr="00613F2B"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p>
    <w:p w14:paraId="4FB4D021" w14:textId="77777777" w:rsidR="001E626B" w:rsidRPr="00613F2B"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613F2B">
        <w:rPr>
          <w:rFonts w:ascii="Times New Roman" w:eastAsia="Times New Roman" w:hAnsi="Times New Roman" w:cs="Times New Roman"/>
          <w:color w:val="000000"/>
          <w:sz w:val="28"/>
          <w:szCs w:val="28"/>
          <w:lang w:eastAsia="ru-RU" w:bidi="ru-RU"/>
        </w:rPr>
        <w:t xml:space="preserve">                                                                                                         </w:t>
      </w:r>
    </w:p>
    <w:p w14:paraId="66A158E7" w14:textId="77777777" w:rsidR="001E626B" w:rsidRDefault="001E626B" w:rsidP="001E626B">
      <w:pPr>
        <w:widowControl w:val="0"/>
        <w:spacing w:after="0" w:line="319" w:lineRule="exact"/>
        <w:ind w:left="1276" w:right="566"/>
        <w:jc w:val="center"/>
        <w:rPr>
          <w:rFonts w:ascii="Times New Roman" w:eastAsia="Times New Roman" w:hAnsi="Times New Roman" w:cs="Times New Roman"/>
          <w:color w:val="000000"/>
          <w:sz w:val="28"/>
          <w:szCs w:val="28"/>
          <w:lang w:eastAsia="ru-RU" w:bidi="ru-RU"/>
        </w:rPr>
      </w:pPr>
      <w:r w:rsidRPr="00613F2B">
        <w:rPr>
          <w:rFonts w:ascii="Times New Roman" w:eastAsia="Times New Roman" w:hAnsi="Times New Roman" w:cs="Times New Roman"/>
          <w:color w:val="000000"/>
          <w:sz w:val="28"/>
          <w:szCs w:val="28"/>
          <w:lang w:eastAsia="ru-RU" w:bidi="ru-RU"/>
        </w:rPr>
        <w:t>Административный регламент предоставления государственной (муниципальной) услуги «</w:t>
      </w:r>
      <w:bookmarkStart w:id="2" w:name="_Hlk117495502"/>
      <w:r w:rsidRPr="00613F2B">
        <w:rPr>
          <w:rFonts w:ascii="Times New Roman" w:eastAsia="Times New Roman" w:hAnsi="Times New Roman" w:cs="Times New Roman"/>
          <w:color w:val="000000"/>
          <w:sz w:val="28"/>
          <w:szCs w:val="28"/>
          <w:lang w:eastAsia="ru-RU" w:bidi="ru-RU"/>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14:paraId="56DC8ABB" w14:textId="77777777" w:rsidR="001E626B" w:rsidRPr="00613F2B" w:rsidRDefault="001E626B" w:rsidP="001E626B">
      <w:pPr>
        <w:widowControl w:val="0"/>
        <w:spacing w:after="0" w:line="319" w:lineRule="exact"/>
        <w:ind w:left="709" w:right="566" w:firstLine="425"/>
        <w:jc w:val="center"/>
        <w:rPr>
          <w:rFonts w:ascii="Times New Roman" w:eastAsia="Times New Roman" w:hAnsi="Times New Roman" w:cs="Times New Roman"/>
          <w:color w:val="000000"/>
          <w:sz w:val="28"/>
          <w:szCs w:val="28"/>
          <w:lang w:eastAsia="ru-RU" w:bidi="ru-RU"/>
        </w:rPr>
      </w:pPr>
    </w:p>
    <w:bookmarkEnd w:id="2"/>
    <w:p w14:paraId="65C30897" w14:textId="77777777" w:rsidR="001E626B" w:rsidRPr="00613F2B" w:rsidRDefault="001E626B" w:rsidP="001E626B">
      <w:pPr>
        <w:widowControl w:val="0"/>
        <w:tabs>
          <w:tab w:val="left" w:pos="4605"/>
        </w:tabs>
        <w:spacing w:after="332" w:line="280" w:lineRule="exact"/>
        <w:ind w:left="709" w:right="566" w:firstLine="425"/>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w:t>
      </w:r>
      <w:r w:rsidRPr="00613F2B">
        <w:rPr>
          <w:rFonts w:ascii="Times New Roman" w:eastAsia="Times New Roman" w:hAnsi="Times New Roman" w:cs="Times New Roman"/>
          <w:color w:val="000000"/>
          <w:sz w:val="28"/>
          <w:szCs w:val="28"/>
          <w:lang w:eastAsia="ru-RU" w:bidi="ru-RU"/>
        </w:rPr>
        <w:t>Общие положения</w:t>
      </w:r>
    </w:p>
    <w:p w14:paraId="062D6ED6" w14:textId="77777777" w:rsidR="001E626B" w:rsidRPr="00613F2B" w:rsidRDefault="001E626B" w:rsidP="001E626B">
      <w:pPr>
        <w:widowControl w:val="0"/>
        <w:spacing w:after="301" w:line="280" w:lineRule="exact"/>
        <w:ind w:left="709" w:right="566" w:firstLine="425"/>
        <w:rPr>
          <w:rFonts w:ascii="Times New Roman" w:eastAsia="Times New Roman" w:hAnsi="Times New Roman" w:cs="Times New Roman"/>
          <w:color w:val="000000"/>
          <w:sz w:val="28"/>
          <w:szCs w:val="28"/>
          <w:lang w:eastAsia="ru-RU" w:bidi="ru-RU"/>
        </w:rPr>
      </w:pPr>
      <w:r w:rsidRPr="00613F2B">
        <w:rPr>
          <w:rFonts w:ascii="Times New Roman" w:eastAsia="Times New Roman" w:hAnsi="Times New Roman" w:cs="Times New Roman"/>
          <w:color w:val="000000"/>
          <w:sz w:val="28"/>
          <w:szCs w:val="28"/>
          <w:lang w:eastAsia="ru-RU" w:bidi="ru-RU"/>
        </w:rPr>
        <w:t>Предмет регулирования Административного регламента</w:t>
      </w:r>
    </w:p>
    <w:p w14:paraId="1801C363" w14:textId="77777777" w:rsidR="001E626B" w:rsidRPr="00746E61" w:rsidRDefault="001E626B" w:rsidP="001E626B">
      <w:pPr>
        <w:widowControl w:val="0"/>
        <w:tabs>
          <w:tab w:val="left" w:pos="1297"/>
          <w:tab w:val="left" w:pos="8008"/>
        </w:tabs>
        <w:spacing w:after="0" w:line="319" w:lineRule="exact"/>
        <w:ind w:left="1134" w:right="566"/>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1.1.</w:t>
      </w:r>
      <w:r w:rsidRPr="00746E61">
        <w:rPr>
          <w:rFonts w:ascii="Times New Roman" w:eastAsia="Times New Roman" w:hAnsi="Times New Roman" w:cs="Times New Roman"/>
          <w:color w:val="000000"/>
          <w:sz w:val="28"/>
          <w:szCs w:val="28"/>
          <w:lang w:eastAsia="ru-RU" w:bidi="ru-RU"/>
        </w:rPr>
        <w:t>Административный регламент предоставления</w:t>
      </w:r>
      <w:r w:rsidRPr="00746E61">
        <w:rPr>
          <w:rFonts w:ascii="Times New Roman" w:eastAsia="Times New Roman" w:hAnsi="Times New Roman" w:cs="Times New Roman"/>
          <w:color w:val="000000"/>
          <w:sz w:val="28"/>
          <w:szCs w:val="28"/>
          <w:lang w:eastAsia="ru-RU" w:bidi="ru-RU"/>
        </w:rPr>
        <w:tab/>
        <w:t>государственной</w:t>
      </w:r>
    </w:p>
    <w:p w14:paraId="16B176EC" w14:textId="77777777" w:rsidR="001E626B" w:rsidRPr="00746E61" w:rsidRDefault="001E626B" w:rsidP="001E626B">
      <w:pPr>
        <w:widowControl w:val="0"/>
        <w:tabs>
          <w:tab w:val="left" w:pos="800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(далее -</w:t>
      </w:r>
      <w:r w:rsidRPr="00746E61">
        <w:rPr>
          <w:rFonts w:ascii="Times New Roman" w:eastAsia="Times New Roman" w:hAnsi="Times New Roman" w:cs="Times New Roman"/>
          <w:color w:val="000000"/>
          <w:sz w:val="28"/>
          <w:szCs w:val="28"/>
          <w:lang w:eastAsia="ru-RU" w:bidi="ru-RU"/>
        </w:rPr>
        <w:tab/>
        <w:t>государственная</w:t>
      </w:r>
    </w:p>
    <w:p w14:paraId="312BF9ED"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(муниципальная) услуга.</w:t>
      </w:r>
    </w:p>
    <w:p w14:paraId="7F1FC9CB" w14:textId="77777777" w:rsidR="001E626B" w:rsidRPr="00746E61" w:rsidRDefault="001E626B" w:rsidP="001E626B">
      <w:pPr>
        <w:widowControl w:val="0"/>
        <w:spacing w:after="301" w:line="280"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Круг Заявителей</w:t>
      </w:r>
    </w:p>
    <w:p w14:paraId="018D62A4" w14:textId="77777777" w:rsidR="001E626B" w:rsidRPr="00746E61" w:rsidRDefault="001E626B" w:rsidP="001E626B">
      <w:pPr>
        <w:widowControl w:val="0"/>
        <w:numPr>
          <w:ilvl w:val="0"/>
          <w:numId w:val="2"/>
        </w:numPr>
        <w:tabs>
          <w:tab w:val="left" w:pos="129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Заявителями на получение государственной (муниципальной) услуги являются владельцы транспортных средств (далее - Заявитель).</w:t>
      </w:r>
    </w:p>
    <w:p w14:paraId="280DE4A7" w14:textId="77777777" w:rsidR="001E626B" w:rsidRPr="00746E61" w:rsidRDefault="001E626B" w:rsidP="001E626B">
      <w:pPr>
        <w:widowControl w:val="0"/>
        <w:numPr>
          <w:ilvl w:val="0"/>
          <w:numId w:val="2"/>
        </w:numPr>
        <w:spacing w:after="332"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809A18D" w14:textId="77777777" w:rsidR="001E626B" w:rsidRPr="00746E61" w:rsidRDefault="001E626B" w:rsidP="001E626B">
      <w:pPr>
        <w:widowControl w:val="0"/>
        <w:spacing w:after="0" w:line="280"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Требования к порядку информирования о предоставлении государственной</w:t>
      </w:r>
    </w:p>
    <w:p w14:paraId="64877D1E" w14:textId="77777777" w:rsidR="001E626B" w:rsidRPr="00746E61" w:rsidRDefault="001E626B" w:rsidP="001E626B">
      <w:pPr>
        <w:widowControl w:val="0"/>
        <w:spacing w:after="306"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(муниципальной) услуги</w:t>
      </w:r>
    </w:p>
    <w:p w14:paraId="3CD7D6CB" w14:textId="77777777" w:rsidR="001E626B" w:rsidRPr="00613F2B" w:rsidRDefault="001E626B" w:rsidP="001E626B">
      <w:pPr>
        <w:widowControl w:val="0"/>
        <w:numPr>
          <w:ilvl w:val="0"/>
          <w:numId w:val="2"/>
        </w:numPr>
        <w:tabs>
          <w:tab w:val="left" w:pos="129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Информирование о порядке предоставления муниципальной услуги осуществляется</w:t>
      </w:r>
      <w:r>
        <w:rPr>
          <w:rFonts w:ascii="Times New Roman" w:eastAsia="Times New Roman" w:hAnsi="Times New Roman" w:cs="Times New Roman"/>
          <w:color w:val="000000"/>
          <w:sz w:val="28"/>
          <w:szCs w:val="28"/>
          <w:lang w:eastAsia="ru-RU" w:bidi="ru-RU"/>
        </w:rPr>
        <w:t xml:space="preserve"> </w:t>
      </w:r>
      <w:r w:rsidRPr="00613F2B">
        <w:rPr>
          <w:rFonts w:ascii="Times New Roman" w:eastAsia="Times New Roman" w:hAnsi="Times New Roman" w:cs="Times New Roman"/>
          <w:color w:val="000000"/>
          <w:sz w:val="28"/>
          <w:szCs w:val="28"/>
          <w:lang w:eastAsia="ru-RU" w:bidi="ru-RU"/>
        </w:rPr>
        <w:t xml:space="preserve">непосредственно при личном приеме Заявителя в администрацию Гаревского сельсовета Емельяновского района Красноярского края услугу (далее - Уполномоченный орган) или в </w:t>
      </w:r>
    </w:p>
    <w:p w14:paraId="3F57FCFE"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2D916E8C" w14:textId="77777777" w:rsidR="001E626B" w:rsidRPr="00746E61" w:rsidRDefault="001E626B" w:rsidP="001E626B">
      <w:pPr>
        <w:framePr w:wrap="none" w:vAnchor="page" w:hAnchor="page" w:x="6217"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w:t>
      </w:r>
    </w:p>
    <w:p w14:paraId="3F4AB545" w14:textId="77777777" w:rsidR="001E626B" w:rsidRPr="00746E61" w:rsidRDefault="001E626B" w:rsidP="001E626B">
      <w:pPr>
        <w:widowControl w:val="0"/>
        <w:spacing w:after="0" w:line="319" w:lineRule="exact"/>
        <w:ind w:left="993" w:right="566"/>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многофункциональном центре предоставления государственных и муниципальных услуг (далее - многофункциональный центр);</w:t>
      </w:r>
    </w:p>
    <w:p w14:paraId="3018EBB0" w14:textId="77777777" w:rsidR="001E626B" w:rsidRPr="00746E61" w:rsidRDefault="001E626B" w:rsidP="001E626B">
      <w:pPr>
        <w:widowControl w:val="0"/>
        <w:numPr>
          <w:ilvl w:val="0"/>
          <w:numId w:val="3"/>
        </w:numPr>
        <w:tabs>
          <w:tab w:val="left" w:pos="116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 телефону в Уполномоченном органе или многофункциональном центре;</w:t>
      </w:r>
    </w:p>
    <w:p w14:paraId="47168DB0" w14:textId="77777777" w:rsidR="001E626B" w:rsidRPr="00746E61" w:rsidRDefault="001E626B" w:rsidP="001E626B">
      <w:pPr>
        <w:widowControl w:val="0"/>
        <w:numPr>
          <w:ilvl w:val="0"/>
          <w:numId w:val="3"/>
        </w:numPr>
        <w:tabs>
          <w:tab w:val="left" w:pos="116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письменно, в том числе посредством электронной почты, факсимильной</w:t>
      </w:r>
    </w:p>
    <w:p w14:paraId="47466F1B"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связи;</w:t>
      </w:r>
    </w:p>
    <w:p w14:paraId="7421344D" w14:textId="77777777" w:rsidR="001E626B" w:rsidRPr="00746E61" w:rsidRDefault="001E626B" w:rsidP="001E626B">
      <w:pPr>
        <w:widowControl w:val="0"/>
        <w:numPr>
          <w:ilvl w:val="0"/>
          <w:numId w:val="3"/>
        </w:numPr>
        <w:tabs>
          <w:tab w:val="left" w:pos="1172"/>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посредством размещения в открытой и доступной форме информации:</w:t>
      </w:r>
    </w:p>
    <w:p w14:paraId="38E0517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746E61">
        <w:rPr>
          <w:rFonts w:ascii="Times New Roman" w:eastAsia="Times New Roman" w:hAnsi="Times New Roman" w:cs="Times New Roman"/>
          <w:color w:val="000000"/>
          <w:sz w:val="28"/>
          <w:szCs w:val="28"/>
          <w:lang w:bidi="en-US"/>
        </w:rPr>
        <w:t>(</w:t>
      </w:r>
      <w:hyperlink r:id="rId5" w:history="1">
        <w:r w:rsidRPr="00746E61">
          <w:rPr>
            <w:rFonts w:ascii="Times New Roman" w:eastAsia="Times New Roman" w:hAnsi="Times New Roman" w:cs="Times New Roman"/>
            <w:color w:val="0066CC"/>
            <w:sz w:val="28"/>
            <w:szCs w:val="28"/>
            <w:u w:val="single"/>
            <w:lang w:val="en-US" w:bidi="en-US"/>
          </w:rPr>
          <w:t>https</w:t>
        </w:r>
        <w:r w:rsidRPr="00746E61">
          <w:rPr>
            <w:rFonts w:ascii="Times New Roman" w:eastAsia="Times New Roman" w:hAnsi="Times New Roman" w:cs="Times New Roman"/>
            <w:color w:val="0066CC"/>
            <w:sz w:val="28"/>
            <w:szCs w:val="28"/>
            <w:u w:val="single"/>
            <w:lang w:bidi="en-US"/>
          </w:rPr>
          <w:t>://</w:t>
        </w:r>
        <w:r w:rsidRPr="00746E61">
          <w:rPr>
            <w:rFonts w:ascii="Times New Roman" w:eastAsia="Times New Roman" w:hAnsi="Times New Roman" w:cs="Times New Roman"/>
            <w:color w:val="0066CC"/>
            <w:sz w:val="28"/>
            <w:szCs w:val="28"/>
            <w:u w:val="single"/>
            <w:lang w:val="en-US" w:bidi="en-US"/>
          </w:rPr>
          <w:t>www</w:t>
        </w:r>
        <w:r w:rsidRPr="00746E61">
          <w:rPr>
            <w:rFonts w:ascii="Times New Roman" w:eastAsia="Times New Roman" w:hAnsi="Times New Roman" w:cs="Times New Roman"/>
            <w:color w:val="0066CC"/>
            <w:sz w:val="28"/>
            <w:szCs w:val="28"/>
            <w:u w:val="single"/>
            <w:lang w:bidi="en-US"/>
          </w:rPr>
          <w:t>.</w:t>
        </w:r>
        <w:r w:rsidRPr="00746E61">
          <w:rPr>
            <w:rFonts w:ascii="Times New Roman" w:eastAsia="Times New Roman" w:hAnsi="Times New Roman" w:cs="Times New Roman"/>
            <w:color w:val="0066CC"/>
            <w:sz w:val="28"/>
            <w:szCs w:val="28"/>
            <w:u w:val="single"/>
            <w:lang w:val="en-US" w:bidi="en-US"/>
          </w:rPr>
          <w:t>gosuslugi</w:t>
        </w:r>
        <w:r w:rsidRPr="00746E61">
          <w:rPr>
            <w:rFonts w:ascii="Times New Roman" w:eastAsia="Times New Roman" w:hAnsi="Times New Roman" w:cs="Times New Roman"/>
            <w:color w:val="0066CC"/>
            <w:sz w:val="28"/>
            <w:szCs w:val="28"/>
            <w:u w:val="single"/>
            <w:lang w:bidi="en-US"/>
          </w:rPr>
          <w:t>.</w:t>
        </w:r>
        <w:r w:rsidRPr="00746E61">
          <w:rPr>
            <w:rFonts w:ascii="Times New Roman" w:eastAsia="Times New Roman" w:hAnsi="Times New Roman" w:cs="Times New Roman"/>
            <w:color w:val="0066CC"/>
            <w:sz w:val="28"/>
            <w:szCs w:val="28"/>
            <w:u w:val="single"/>
            <w:lang w:val="en-US" w:bidi="en-US"/>
          </w:rPr>
          <w:t>ru</w:t>
        </w:r>
        <w:r w:rsidRPr="00746E61">
          <w:rPr>
            <w:rFonts w:ascii="Times New Roman" w:eastAsia="Times New Roman" w:hAnsi="Times New Roman" w:cs="Times New Roman"/>
            <w:color w:val="0066CC"/>
            <w:sz w:val="28"/>
            <w:szCs w:val="28"/>
            <w:u w:val="single"/>
            <w:lang w:bidi="en-US"/>
          </w:rPr>
          <w:t>/</w:t>
        </w:r>
      </w:hyperlink>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eastAsia="ru-RU" w:bidi="ru-RU"/>
        </w:rPr>
        <w:t>(далее - ЕПГУ);</w:t>
      </w:r>
    </w:p>
    <w:p w14:paraId="10A2978E" w14:textId="77777777" w:rsidR="001E626B" w:rsidRPr="00746E61" w:rsidRDefault="001E626B" w:rsidP="001E626B">
      <w:pPr>
        <w:widowControl w:val="0"/>
        <w:tabs>
          <w:tab w:val="left" w:leader="underscore" w:pos="8941"/>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 официальном сайте Уполномоченного орган</w:t>
      </w: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en-US" w:eastAsia="ru-RU" w:bidi="ru-RU"/>
        </w:rPr>
        <w:t>https</w:t>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garevoe</w:t>
      </w: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ru</w:t>
      </w:r>
      <w:r w:rsidRPr="00746E61">
        <w:rPr>
          <w:rFonts w:ascii="Times New Roman" w:eastAsia="Times New Roman" w:hAnsi="Times New Roman" w:cs="Times New Roman"/>
          <w:color w:val="000000"/>
          <w:sz w:val="28"/>
          <w:szCs w:val="28"/>
          <w:lang w:eastAsia="ru-RU" w:bidi="ru-RU"/>
        </w:rPr>
        <w:t>;</w:t>
      </w:r>
    </w:p>
    <w:p w14:paraId="489CDB15" w14:textId="77777777" w:rsidR="001E626B" w:rsidRPr="00746E61" w:rsidRDefault="001E626B" w:rsidP="001E626B">
      <w:pPr>
        <w:widowControl w:val="0"/>
        <w:numPr>
          <w:ilvl w:val="0"/>
          <w:numId w:val="3"/>
        </w:numPr>
        <w:tabs>
          <w:tab w:val="left" w:pos="112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посредством размещения информации на информационных стендах Уполномоченного органа или многофункционального центра.</w:t>
      </w:r>
    </w:p>
    <w:p w14:paraId="448D8CD2" w14:textId="77777777" w:rsidR="001E626B" w:rsidRPr="00746E61" w:rsidRDefault="001E626B" w:rsidP="001E626B">
      <w:pPr>
        <w:widowControl w:val="0"/>
        <w:numPr>
          <w:ilvl w:val="0"/>
          <w:numId w:val="2"/>
        </w:numPr>
        <w:tabs>
          <w:tab w:val="left" w:pos="143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14:paraId="0560261D" w14:textId="77777777" w:rsidR="001E626B" w:rsidRPr="00746E61" w:rsidRDefault="001E626B" w:rsidP="001E626B">
      <w:pPr>
        <w:widowControl w:val="0"/>
        <w:tabs>
          <w:tab w:val="left" w:pos="5655"/>
          <w:tab w:val="left" w:pos="8041"/>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способов подачи заявления о</w:t>
      </w:r>
      <w:r w:rsidRPr="00746E61">
        <w:rPr>
          <w:rFonts w:ascii="Times New Roman" w:eastAsia="Times New Roman" w:hAnsi="Times New Roman" w:cs="Times New Roman"/>
          <w:color w:val="000000"/>
          <w:sz w:val="28"/>
          <w:szCs w:val="28"/>
          <w:lang w:eastAsia="ru-RU" w:bidi="ru-RU"/>
        </w:rPr>
        <w:tab/>
        <w:t>предоставлении</w:t>
      </w:r>
      <w:r w:rsidRPr="00746E61">
        <w:rPr>
          <w:rFonts w:ascii="Times New Roman" w:eastAsia="Times New Roman" w:hAnsi="Times New Roman" w:cs="Times New Roman"/>
          <w:color w:val="000000"/>
          <w:sz w:val="28"/>
          <w:szCs w:val="28"/>
          <w:lang w:eastAsia="ru-RU" w:bidi="ru-RU"/>
        </w:rPr>
        <w:tab/>
        <w:t>государственной</w:t>
      </w:r>
    </w:p>
    <w:p w14:paraId="54A2E77F"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(муниципальной) услуги;</w:t>
      </w:r>
    </w:p>
    <w:p w14:paraId="0897DF7D"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4565648C"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справочной информации о работе Уполномоченного органа (структурных подразделений Уполномоченного органа);</w:t>
      </w:r>
    </w:p>
    <w:p w14:paraId="5DCF3A28" w14:textId="77777777" w:rsidR="001E626B" w:rsidRPr="00746E61" w:rsidRDefault="001E626B" w:rsidP="001E626B">
      <w:pPr>
        <w:widowControl w:val="0"/>
        <w:tabs>
          <w:tab w:val="left" w:pos="5655"/>
          <w:tab w:val="left" w:pos="8041"/>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документов, необходимых для</w:t>
      </w:r>
      <w:r w:rsidRPr="00746E61">
        <w:rPr>
          <w:rFonts w:ascii="Times New Roman" w:eastAsia="Times New Roman" w:hAnsi="Times New Roman" w:cs="Times New Roman"/>
          <w:color w:val="000000"/>
          <w:sz w:val="28"/>
          <w:szCs w:val="28"/>
          <w:lang w:eastAsia="ru-RU" w:bidi="ru-RU"/>
        </w:rPr>
        <w:tab/>
        <w:t>предоставления</w:t>
      </w:r>
      <w:r w:rsidRPr="00746E61">
        <w:rPr>
          <w:rFonts w:ascii="Times New Roman" w:eastAsia="Times New Roman" w:hAnsi="Times New Roman" w:cs="Times New Roman"/>
          <w:color w:val="000000"/>
          <w:sz w:val="28"/>
          <w:szCs w:val="28"/>
          <w:lang w:eastAsia="ru-RU" w:bidi="ru-RU"/>
        </w:rPr>
        <w:tab/>
        <w:t>государственной</w:t>
      </w:r>
    </w:p>
    <w:p w14:paraId="71F6EE90"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(муниципальной) услуги и услуг, которые являются необходимыми и обязательными для предоставления государственной (муниципальной) услуги; 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w:t>
      </w:r>
    </w:p>
    <w:p w14:paraId="292B08F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7302DE7D"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501E528D"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3651CFDA" w14:textId="77777777" w:rsidR="001E626B" w:rsidRPr="00746E61" w:rsidRDefault="001E626B" w:rsidP="001E626B">
      <w:pPr>
        <w:widowControl w:val="0"/>
        <w:numPr>
          <w:ilvl w:val="0"/>
          <w:numId w:val="2"/>
        </w:numPr>
        <w:tabs>
          <w:tab w:val="left" w:pos="143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B9FB5DC"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rFonts w:ascii="Times New Roman" w:eastAsia="Times New Roman" w:hAnsi="Times New Roman" w:cs="Times New Roman"/>
          <w:color w:val="000000"/>
          <w:sz w:val="28"/>
          <w:szCs w:val="28"/>
          <w:lang w:eastAsia="ru-RU" w:bidi="ru-RU"/>
        </w:rPr>
        <w:t>звонок</w:t>
      </w:r>
    </w:p>
    <w:p w14:paraId="3910A6B1"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4ED7B22F" w14:textId="77777777" w:rsidR="001E626B" w:rsidRPr="00746E61" w:rsidRDefault="001E626B" w:rsidP="001E626B">
      <w:pPr>
        <w:framePr w:wrap="none" w:vAnchor="page" w:hAnchor="page" w:x="6214"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3</w:t>
      </w:r>
    </w:p>
    <w:p w14:paraId="43DBA5C4"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C73313C"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14:paraId="4A34AD4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изложить обращение в письменной форме;</w:t>
      </w:r>
    </w:p>
    <w:p w14:paraId="61E76403"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назначить другое время для консультаций.</w:t>
      </w:r>
    </w:p>
    <w:p w14:paraId="04F4B949"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3B74D21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14:paraId="0BAD0C36"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14:paraId="08BA2227" w14:textId="77777777" w:rsidR="001E626B" w:rsidRPr="00746E61" w:rsidRDefault="001E626B" w:rsidP="001E626B">
      <w:pPr>
        <w:widowControl w:val="0"/>
        <w:numPr>
          <w:ilvl w:val="0"/>
          <w:numId w:val="2"/>
        </w:numPr>
        <w:tabs>
          <w:tab w:val="left" w:pos="142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67BCDDED" w14:textId="77777777" w:rsidR="001E626B" w:rsidRPr="00746E61" w:rsidRDefault="001E626B" w:rsidP="001E626B">
      <w:pPr>
        <w:widowControl w:val="0"/>
        <w:numPr>
          <w:ilvl w:val="0"/>
          <w:numId w:val="2"/>
        </w:numPr>
        <w:tabs>
          <w:tab w:val="left" w:pos="142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39AA9EF"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7611AF" w14:textId="77777777" w:rsidR="001E626B" w:rsidRPr="00746E61" w:rsidRDefault="001E626B" w:rsidP="001E626B">
      <w:pPr>
        <w:widowControl w:val="0"/>
        <w:numPr>
          <w:ilvl w:val="0"/>
          <w:numId w:val="2"/>
        </w:numPr>
        <w:tabs>
          <w:tab w:val="left" w:pos="142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и в многофункциональном центре размещается следующая справочная информация:</w:t>
      </w:r>
    </w:p>
    <w:p w14:paraId="1F915AF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14:paraId="265A867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79E5AF43"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7B819F56" w14:textId="77777777" w:rsidR="001E626B" w:rsidRPr="00746E61" w:rsidRDefault="001E626B" w:rsidP="001E626B">
      <w:pPr>
        <w:framePr w:wrap="none" w:vAnchor="page" w:hAnchor="page" w:x="6208"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4</w:t>
      </w:r>
    </w:p>
    <w:p w14:paraId="36CAAC24"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адрес официального сайта, а также электронной почты и (или) формы обратной связи Уполномоченного органа в сети «Интернет».</w:t>
      </w:r>
    </w:p>
    <w:p w14:paraId="183AAB56" w14:textId="77777777" w:rsidR="001E626B" w:rsidRPr="00746E61" w:rsidRDefault="001E626B" w:rsidP="001E626B">
      <w:pPr>
        <w:widowControl w:val="0"/>
        <w:numPr>
          <w:ilvl w:val="0"/>
          <w:numId w:val="2"/>
        </w:numPr>
        <w:tabs>
          <w:tab w:val="left" w:pos="143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который по требованию Заявителя предоставляется ему для ознакомления.</w:t>
      </w:r>
    </w:p>
    <w:p w14:paraId="1DCBB5F2" w14:textId="77777777" w:rsidR="001E626B" w:rsidRPr="00746E61" w:rsidRDefault="001E626B" w:rsidP="001E626B">
      <w:pPr>
        <w:widowControl w:val="0"/>
        <w:numPr>
          <w:ilvl w:val="0"/>
          <w:numId w:val="2"/>
        </w:numPr>
        <w:tabs>
          <w:tab w:val="left" w:pos="143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B0FC521" w14:textId="77777777" w:rsidR="001E626B" w:rsidRPr="00746E61" w:rsidRDefault="001E626B" w:rsidP="001E626B">
      <w:pPr>
        <w:widowControl w:val="0"/>
        <w:numPr>
          <w:ilvl w:val="0"/>
          <w:numId w:val="2"/>
        </w:numPr>
        <w:tabs>
          <w:tab w:val="left" w:pos="143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70A5004" w14:textId="77777777" w:rsidR="001E626B" w:rsidRPr="00746E61" w:rsidRDefault="001E626B" w:rsidP="001E626B">
      <w:pPr>
        <w:widowControl w:val="0"/>
        <w:numPr>
          <w:ilvl w:val="0"/>
          <w:numId w:val="1"/>
        </w:numPr>
        <w:tabs>
          <w:tab w:val="left" w:pos="1043"/>
        </w:tabs>
        <w:spacing w:after="0" w:line="650"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Стандарт предоставления государственной (муниципальной) услуги Наименование государственной (муниципальной) услуги</w:t>
      </w:r>
    </w:p>
    <w:p w14:paraId="01AC78CE" w14:textId="77777777" w:rsidR="001E626B" w:rsidRPr="00746E61" w:rsidRDefault="001E626B" w:rsidP="001E626B">
      <w:pPr>
        <w:widowControl w:val="0"/>
        <w:numPr>
          <w:ilvl w:val="0"/>
          <w:numId w:val="4"/>
        </w:numPr>
        <w:tabs>
          <w:tab w:val="left" w:pos="1435"/>
        </w:tabs>
        <w:spacing w:after="240" w:line="325"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Наименование государственной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14:paraId="50A33806" w14:textId="77777777" w:rsidR="001E626B" w:rsidRPr="00746E61" w:rsidRDefault="001E626B" w:rsidP="001E626B">
      <w:pPr>
        <w:widowControl w:val="0"/>
        <w:spacing w:after="0" w:line="325" w:lineRule="exact"/>
        <w:ind w:left="709" w:right="566" w:firstLine="425"/>
        <w:jc w:val="right"/>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Наименование органа государственной власти, органа местного самоуправления (организации), предоставляющего государственную</w:t>
      </w:r>
    </w:p>
    <w:p w14:paraId="20A91913" w14:textId="77777777" w:rsidR="001E626B" w:rsidRPr="00746E61" w:rsidRDefault="001E626B" w:rsidP="001E626B">
      <w:pPr>
        <w:widowControl w:val="0"/>
        <w:spacing w:after="301"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(муниципальную) услугу</w:t>
      </w:r>
    </w:p>
    <w:p w14:paraId="12339EAF" w14:textId="77777777" w:rsidR="001E626B" w:rsidRPr="00746E61" w:rsidRDefault="001E626B" w:rsidP="001E626B">
      <w:pPr>
        <w:widowControl w:val="0"/>
        <w:numPr>
          <w:ilvl w:val="0"/>
          <w:numId w:val="4"/>
        </w:numPr>
        <w:tabs>
          <w:tab w:val="left" w:pos="4041"/>
          <w:tab w:val="left" w:pos="657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 xml:space="preserve"> Государственная</w:t>
      </w:r>
      <w:r w:rsidRPr="00746E61">
        <w:rPr>
          <w:rFonts w:ascii="Times New Roman" w:eastAsia="Times New Roman" w:hAnsi="Times New Roman" w:cs="Times New Roman"/>
          <w:color w:val="000000"/>
          <w:sz w:val="28"/>
          <w:szCs w:val="28"/>
          <w:lang w:eastAsia="ru-RU" w:bidi="ru-RU"/>
        </w:rPr>
        <w:tab/>
        <w:t>(муниципальная)</w:t>
      </w:r>
      <w:r w:rsidRPr="00746E61">
        <w:rPr>
          <w:rFonts w:ascii="Times New Roman" w:eastAsia="Times New Roman" w:hAnsi="Times New Roman" w:cs="Times New Roman"/>
          <w:color w:val="000000"/>
          <w:sz w:val="28"/>
          <w:szCs w:val="28"/>
          <w:lang w:eastAsia="ru-RU" w:bidi="ru-RU"/>
        </w:rPr>
        <w:tab/>
        <w:t>услуга предоставляется</w:t>
      </w:r>
    </w:p>
    <w:p w14:paraId="615B5C90"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Уполномоченным органом.</w:t>
      </w:r>
    </w:p>
    <w:p w14:paraId="08FAFAF9" w14:textId="77777777" w:rsidR="001E626B" w:rsidRPr="00746E61" w:rsidRDefault="001E626B" w:rsidP="001E626B">
      <w:pPr>
        <w:widowControl w:val="0"/>
        <w:numPr>
          <w:ilvl w:val="0"/>
          <w:numId w:val="4"/>
        </w:numPr>
        <w:tabs>
          <w:tab w:val="left" w:pos="143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1F7AE333" w14:textId="77777777" w:rsidR="001E626B" w:rsidRPr="00746E61" w:rsidRDefault="001E626B" w:rsidP="001E626B">
      <w:pPr>
        <w:widowControl w:val="0"/>
        <w:tabs>
          <w:tab w:val="left" w:pos="4041"/>
          <w:tab w:val="left" w:pos="657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предоставлении</w:t>
      </w:r>
      <w:r w:rsidRPr="00746E61">
        <w:rPr>
          <w:rFonts w:ascii="Times New Roman" w:eastAsia="Times New Roman" w:hAnsi="Times New Roman" w:cs="Times New Roman"/>
          <w:color w:val="000000"/>
          <w:sz w:val="28"/>
          <w:szCs w:val="28"/>
          <w:lang w:eastAsia="ru-RU" w:bidi="ru-RU"/>
        </w:rPr>
        <w:tab/>
        <w:t>государственной</w:t>
      </w:r>
      <w:r w:rsidRPr="00746E61">
        <w:rPr>
          <w:rFonts w:ascii="Times New Roman" w:eastAsia="Times New Roman" w:hAnsi="Times New Roman" w:cs="Times New Roman"/>
          <w:color w:val="000000"/>
          <w:sz w:val="28"/>
          <w:szCs w:val="28"/>
          <w:lang w:eastAsia="ru-RU" w:bidi="ru-RU"/>
        </w:rPr>
        <w:tab/>
        <w:t>(муниципальной) услуги</w:t>
      </w:r>
    </w:p>
    <w:p w14:paraId="486ACC9B"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Уполномоченный орган взаимодействует с:</w:t>
      </w:r>
    </w:p>
    <w:p w14:paraId="44382F2C"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14:paraId="3A769529"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Министерством внутренних дел Российской Федерации для предоставления сведений о собственниках (владельцах) транспортных средств.</w:t>
      </w:r>
    </w:p>
    <w:p w14:paraId="72450821" w14:textId="77777777" w:rsidR="001E626B" w:rsidRPr="00746E61" w:rsidRDefault="001E626B" w:rsidP="001E626B">
      <w:pPr>
        <w:widowControl w:val="0"/>
        <w:numPr>
          <w:ilvl w:val="0"/>
          <w:numId w:val="4"/>
        </w:numPr>
        <w:tabs>
          <w:tab w:val="left" w:pos="143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предоставлении государственной (муниципальной) услуги Уполномоченному органу запрещается требовать от заявителя осуществления</w:t>
      </w:r>
    </w:p>
    <w:p w14:paraId="5D55C9B4"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3F27F800" w14:textId="77777777" w:rsidR="001E626B" w:rsidRPr="00746E61" w:rsidRDefault="001E626B" w:rsidP="001E626B">
      <w:pPr>
        <w:framePr w:wrap="none" w:vAnchor="page" w:hAnchor="page" w:x="6214" w:y="558"/>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5</w:t>
      </w:r>
    </w:p>
    <w:p w14:paraId="7B61EA45" w14:textId="77777777" w:rsidR="001E626B" w:rsidRPr="00746E61" w:rsidRDefault="001E626B" w:rsidP="001E626B">
      <w:pPr>
        <w:widowControl w:val="0"/>
        <w:tabs>
          <w:tab w:val="left" w:pos="1435"/>
        </w:tabs>
        <w:spacing w:after="236"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766543D6" w14:textId="77777777" w:rsidR="001E626B" w:rsidRPr="00746E61" w:rsidRDefault="001E626B" w:rsidP="001E626B">
      <w:pPr>
        <w:widowControl w:val="0"/>
        <w:spacing w:after="240" w:line="325"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Описание результата предоставления</w:t>
      </w:r>
      <w:r w:rsidRPr="00746E61">
        <w:rPr>
          <w:rFonts w:ascii="Times New Roman" w:eastAsia="Times New Roman" w:hAnsi="Times New Roman" w:cs="Times New Roman"/>
          <w:b/>
          <w:bCs/>
          <w:color w:val="000000"/>
          <w:sz w:val="28"/>
          <w:szCs w:val="28"/>
          <w:lang w:eastAsia="ru-RU" w:bidi="ru-RU"/>
        </w:rPr>
        <w:br/>
        <w:t>государственной (муниципальной) услуги</w:t>
      </w:r>
    </w:p>
    <w:p w14:paraId="25E862CD" w14:textId="77777777" w:rsidR="001E626B" w:rsidRPr="00746E61" w:rsidRDefault="001E626B" w:rsidP="001E626B">
      <w:pPr>
        <w:widowControl w:val="0"/>
        <w:numPr>
          <w:ilvl w:val="0"/>
          <w:numId w:val="4"/>
        </w:numPr>
        <w:tabs>
          <w:tab w:val="left" w:pos="1418"/>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Результатом предоставления государственной (муниципальной) услуги является:</w:t>
      </w:r>
    </w:p>
    <w:p w14:paraId="5F232844" w14:textId="77777777" w:rsidR="001E626B" w:rsidRPr="00746E61" w:rsidRDefault="001E626B" w:rsidP="001E626B">
      <w:pPr>
        <w:widowControl w:val="0"/>
        <w:spacing w:after="0" w:line="314"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оформление пропуска, предоставляющего право на въезд и передвижение грузового автотранспорта в зонах с ограниченным движением (Приложение № 1);</w:t>
      </w:r>
    </w:p>
    <w:p w14:paraId="62CC91B7"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(Приложение </w:t>
      </w:r>
      <w:r w:rsidRPr="00746E61">
        <w:rPr>
          <w:rFonts w:ascii="Times New Roman" w:eastAsia="Times New Roman" w:hAnsi="Times New Roman" w:cs="Times New Roman"/>
          <w:color w:val="000000"/>
          <w:sz w:val="24"/>
          <w:szCs w:val="24"/>
          <w:lang w:eastAsia="ru-RU" w:bidi="ru-RU"/>
        </w:rPr>
        <w:t>№</w:t>
      </w:r>
      <w:r w:rsidRPr="00746E61">
        <w:rPr>
          <w:rFonts w:ascii="Times New Roman" w:eastAsia="Times New Roman" w:hAnsi="Times New Roman" w:cs="Times New Roman"/>
          <w:color w:val="000000"/>
          <w:sz w:val="28"/>
          <w:szCs w:val="28"/>
          <w:lang w:eastAsia="ru-RU" w:bidi="ru-RU"/>
        </w:rPr>
        <w:t>2</w:t>
      </w:r>
      <w:r w:rsidRPr="00746E61">
        <w:rPr>
          <w:rFonts w:ascii="Times New Roman" w:eastAsia="Times New Roman" w:hAnsi="Times New Roman" w:cs="Times New Roman"/>
          <w:color w:val="000000"/>
          <w:sz w:val="24"/>
          <w:szCs w:val="24"/>
          <w:lang w:eastAsia="ru-RU" w:bidi="ru-RU"/>
        </w:rPr>
        <w:t>);</w:t>
      </w:r>
    </w:p>
    <w:p w14:paraId="5CFF1197" w14:textId="77777777" w:rsidR="001E626B" w:rsidRPr="00746E61" w:rsidRDefault="001E626B" w:rsidP="001E626B">
      <w:pPr>
        <w:widowControl w:val="0"/>
        <w:spacing w:after="24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решение об отказе в предоставлении государственной (муниципальной) услуги (Приложение № 3).</w:t>
      </w:r>
    </w:p>
    <w:p w14:paraId="4052AE37" w14:textId="77777777" w:rsidR="001E626B" w:rsidRPr="00746E61" w:rsidRDefault="001E626B" w:rsidP="001E626B">
      <w:pPr>
        <w:widowControl w:val="0"/>
        <w:spacing w:after="0" w:line="325"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p>
    <w:p w14:paraId="3EF23E16" w14:textId="77777777" w:rsidR="001E626B" w:rsidRPr="00746E61" w:rsidRDefault="001E626B" w:rsidP="001E626B">
      <w:pPr>
        <w:widowControl w:val="0"/>
        <w:spacing w:after="245" w:line="325"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срок выдачи (направления) документов, являющихся результатом</w:t>
      </w:r>
      <w:r w:rsidRPr="00746E61">
        <w:rPr>
          <w:rFonts w:ascii="Times New Roman" w:eastAsia="Times New Roman" w:hAnsi="Times New Roman" w:cs="Times New Roman"/>
          <w:b/>
          <w:bCs/>
          <w:color w:val="000000"/>
          <w:sz w:val="28"/>
          <w:szCs w:val="28"/>
          <w:lang w:eastAsia="ru-RU" w:bidi="ru-RU"/>
        </w:rPr>
        <w:br/>
        <w:t>предоставления государственной (муниципальной) услуги</w:t>
      </w:r>
    </w:p>
    <w:p w14:paraId="6E449E1E" w14:textId="77777777" w:rsidR="001E626B" w:rsidRPr="00746E61" w:rsidRDefault="001E626B" w:rsidP="001E626B">
      <w:pPr>
        <w:widowControl w:val="0"/>
        <w:numPr>
          <w:ilvl w:val="0"/>
          <w:numId w:val="4"/>
        </w:numPr>
        <w:tabs>
          <w:tab w:val="left" w:pos="141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Срок предоставления государственной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14:paraId="5972D3B7" w14:textId="77777777" w:rsidR="001E626B" w:rsidRPr="00746E61" w:rsidRDefault="001E626B" w:rsidP="001E626B">
      <w:pPr>
        <w:widowControl w:val="0"/>
        <w:numPr>
          <w:ilvl w:val="0"/>
          <w:numId w:val="4"/>
        </w:numPr>
        <w:tabs>
          <w:tab w:val="left" w:pos="141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Срок принятия решения о предоставлении государственной (муниципальной) услуги в случае направления заявителем документов, необходимых в соответствии с нормативными правовыми актами для предоставления государственной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государственной (муниципальной) услугу.</w:t>
      </w:r>
    </w:p>
    <w:p w14:paraId="25310633" w14:textId="77777777" w:rsidR="001E626B" w:rsidRPr="00746E61" w:rsidRDefault="001E626B" w:rsidP="001E626B">
      <w:pPr>
        <w:widowControl w:val="0"/>
        <w:numPr>
          <w:ilvl w:val="0"/>
          <w:numId w:val="4"/>
        </w:numPr>
        <w:tabs>
          <w:tab w:val="left" w:pos="141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14:paraId="64C78986"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55F3BFF5" w14:textId="77777777" w:rsidR="001E626B" w:rsidRPr="00746E61" w:rsidRDefault="001E626B" w:rsidP="001E626B">
      <w:pPr>
        <w:framePr w:wrap="none" w:vAnchor="page" w:hAnchor="page" w:x="6214"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6</w:t>
      </w:r>
    </w:p>
    <w:p w14:paraId="0317F186" w14:textId="77777777" w:rsidR="001E626B" w:rsidRPr="00746E61" w:rsidRDefault="001E626B" w:rsidP="001E626B">
      <w:pPr>
        <w:widowControl w:val="0"/>
        <w:spacing w:after="300" w:line="325"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Нормативные правовые акты, регулирующие предоставление государственной (муниципальной) услуги</w:t>
      </w:r>
    </w:p>
    <w:p w14:paraId="48995B26" w14:textId="77777777" w:rsidR="001E626B" w:rsidRPr="00746E61" w:rsidRDefault="001E626B" w:rsidP="001E626B">
      <w:pPr>
        <w:widowControl w:val="0"/>
        <w:numPr>
          <w:ilvl w:val="0"/>
          <w:numId w:val="4"/>
        </w:numPr>
        <w:tabs>
          <w:tab w:val="left" w:pos="1440"/>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Перечень нормативных правовых актов, регулирующих предоставление государственной (муниципальной) услуги:</w:t>
      </w:r>
    </w:p>
    <w:p w14:paraId="3E4AA6DC" w14:textId="77777777" w:rsidR="001E626B" w:rsidRPr="00746E61" w:rsidRDefault="001E626B" w:rsidP="001E626B">
      <w:pPr>
        <w:widowControl w:val="0"/>
        <w:numPr>
          <w:ilvl w:val="0"/>
          <w:numId w:val="5"/>
        </w:numPr>
        <w:tabs>
          <w:tab w:val="left" w:pos="1008"/>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Конституция Российской Федерации, принятая всенародным голосованием 12.12.1993 («Российская газета», № 7, 21.01.2009);</w:t>
      </w:r>
    </w:p>
    <w:p w14:paraId="50F01F89" w14:textId="77777777" w:rsidR="001E626B" w:rsidRPr="00746E61" w:rsidRDefault="001E626B" w:rsidP="001E626B">
      <w:pPr>
        <w:widowControl w:val="0"/>
        <w:numPr>
          <w:ilvl w:val="0"/>
          <w:numId w:val="5"/>
        </w:numPr>
        <w:tabs>
          <w:tab w:val="left" w:pos="1008"/>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Налоговый кодекс Российской Федерации (Собрание законодательства Российской Федерации, 03.08.1998, № 31 (часть 1), ст. 3824);</w:t>
      </w:r>
    </w:p>
    <w:p w14:paraId="26F6ADE7" w14:textId="77777777" w:rsidR="001E626B" w:rsidRPr="00746E61" w:rsidRDefault="001E626B" w:rsidP="001E626B">
      <w:pPr>
        <w:widowControl w:val="0"/>
        <w:numPr>
          <w:ilvl w:val="0"/>
          <w:numId w:val="5"/>
        </w:numPr>
        <w:tabs>
          <w:tab w:val="left" w:pos="1008"/>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Кодекс Российской Федерации об административных правонарушениях;</w:t>
      </w:r>
    </w:p>
    <w:p w14:paraId="607A364E" w14:textId="77777777" w:rsidR="001E626B" w:rsidRPr="00746E61" w:rsidRDefault="001E626B" w:rsidP="001E626B">
      <w:pPr>
        <w:widowControl w:val="0"/>
        <w:numPr>
          <w:ilvl w:val="0"/>
          <w:numId w:val="5"/>
        </w:numPr>
        <w:tabs>
          <w:tab w:val="left" w:pos="100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Федеральный закон от 06.10.2003 № 131-ФЗ «Об общих принципах организации местного самоуправления в Российской Федерации» («Российская газета», № 302, 08.10.2003);</w:t>
      </w:r>
    </w:p>
    <w:p w14:paraId="4B8241CD" w14:textId="77777777" w:rsidR="001E626B" w:rsidRPr="00746E61" w:rsidRDefault="001E626B" w:rsidP="001E626B">
      <w:pPr>
        <w:widowControl w:val="0"/>
        <w:numPr>
          <w:ilvl w:val="0"/>
          <w:numId w:val="5"/>
        </w:numPr>
        <w:tabs>
          <w:tab w:val="left" w:pos="1008"/>
          <w:tab w:val="left" w:pos="2993"/>
          <w:tab w:val="left" w:pos="3771"/>
          <w:tab w:val="left" w:pos="4340"/>
          <w:tab w:val="left" w:pos="5890"/>
          <w:tab w:val="left" w:pos="6459"/>
          <w:tab w:val="left" w:pos="7592"/>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Федеральный</w:t>
      </w:r>
      <w:r w:rsidRPr="00746E61">
        <w:rPr>
          <w:rFonts w:ascii="Times New Roman" w:eastAsia="Times New Roman" w:hAnsi="Times New Roman" w:cs="Times New Roman"/>
          <w:color w:val="000000"/>
          <w:sz w:val="28"/>
          <w:szCs w:val="28"/>
          <w:lang w:eastAsia="ru-RU" w:bidi="ru-RU"/>
        </w:rPr>
        <w:tab/>
        <w:t>закон</w:t>
      </w:r>
      <w:r w:rsidRPr="00746E61">
        <w:rPr>
          <w:rFonts w:ascii="Times New Roman" w:eastAsia="Times New Roman" w:hAnsi="Times New Roman" w:cs="Times New Roman"/>
          <w:color w:val="000000"/>
          <w:sz w:val="28"/>
          <w:szCs w:val="28"/>
          <w:lang w:eastAsia="ru-RU" w:bidi="ru-RU"/>
        </w:rPr>
        <w:tab/>
        <w:t>от</w:t>
      </w:r>
      <w:r w:rsidRPr="00746E61">
        <w:rPr>
          <w:rFonts w:ascii="Times New Roman" w:eastAsia="Times New Roman" w:hAnsi="Times New Roman" w:cs="Times New Roman"/>
          <w:color w:val="000000"/>
          <w:sz w:val="28"/>
          <w:szCs w:val="28"/>
          <w:lang w:eastAsia="ru-RU" w:bidi="ru-RU"/>
        </w:rPr>
        <w:tab/>
        <w:t>27.07.2006</w:t>
      </w:r>
      <w:r w:rsidRPr="00746E61">
        <w:rPr>
          <w:rFonts w:ascii="Times New Roman" w:eastAsia="Times New Roman" w:hAnsi="Times New Roman" w:cs="Times New Roman"/>
          <w:color w:val="000000"/>
          <w:sz w:val="28"/>
          <w:szCs w:val="28"/>
          <w:lang w:eastAsia="ru-RU" w:bidi="ru-RU"/>
        </w:rPr>
        <w:tab/>
        <w:t>№</w:t>
      </w:r>
      <w:r w:rsidRPr="00746E61">
        <w:rPr>
          <w:rFonts w:ascii="Times New Roman" w:eastAsia="Times New Roman" w:hAnsi="Times New Roman" w:cs="Times New Roman"/>
          <w:color w:val="000000"/>
          <w:sz w:val="28"/>
          <w:szCs w:val="28"/>
          <w:lang w:eastAsia="ru-RU" w:bidi="ru-RU"/>
        </w:rPr>
        <w:tab/>
        <w:t>149-ФЗ</w:t>
      </w:r>
      <w:r w:rsidRPr="00746E61">
        <w:rPr>
          <w:rFonts w:ascii="Times New Roman" w:eastAsia="Times New Roman" w:hAnsi="Times New Roman" w:cs="Times New Roman"/>
          <w:color w:val="000000"/>
          <w:sz w:val="28"/>
          <w:szCs w:val="28"/>
          <w:lang w:eastAsia="ru-RU" w:bidi="ru-RU"/>
        </w:rPr>
        <w:tab/>
        <w:t>«Об информации,</w:t>
      </w:r>
    </w:p>
    <w:p w14:paraId="5F232BC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информационных технологиях и о защите информации» («Российская газета», № 165,29.07.2006);</w:t>
      </w:r>
    </w:p>
    <w:p w14:paraId="6353C7D0" w14:textId="77777777" w:rsidR="001E626B" w:rsidRPr="00746E61" w:rsidRDefault="001E626B" w:rsidP="001E626B">
      <w:pPr>
        <w:widowControl w:val="0"/>
        <w:numPr>
          <w:ilvl w:val="0"/>
          <w:numId w:val="5"/>
        </w:numPr>
        <w:tabs>
          <w:tab w:val="left" w:pos="1008"/>
          <w:tab w:val="left" w:pos="2993"/>
          <w:tab w:val="left" w:pos="3771"/>
          <w:tab w:val="left" w:pos="4340"/>
          <w:tab w:val="left" w:pos="5890"/>
          <w:tab w:val="left" w:pos="6459"/>
          <w:tab w:val="left" w:pos="7592"/>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Федеральный</w:t>
      </w:r>
      <w:r w:rsidRPr="00746E61">
        <w:rPr>
          <w:rFonts w:ascii="Times New Roman" w:eastAsia="Times New Roman" w:hAnsi="Times New Roman" w:cs="Times New Roman"/>
          <w:color w:val="000000"/>
          <w:sz w:val="28"/>
          <w:szCs w:val="28"/>
          <w:lang w:eastAsia="ru-RU" w:bidi="ru-RU"/>
        </w:rPr>
        <w:tab/>
        <w:t>закон</w:t>
      </w:r>
      <w:r w:rsidRPr="00746E61">
        <w:rPr>
          <w:rFonts w:ascii="Times New Roman" w:eastAsia="Times New Roman" w:hAnsi="Times New Roman" w:cs="Times New Roman"/>
          <w:color w:val="000000"/>
          <w:sz w:val="28"/>
          <w:szCs w:val="28"/>
          <w:lang w:eastAsia="ru-RU" w:bidi="ru-RU"/>
        </w:rPr>
        <w:tab/>
        <w:t>от</w:t>
      </w:r>
      <w:r w:rsidRPr="00746E61">
        <w:rPr>
          <w:rFonts w:ascii="Times New Roman" w:eastAsia="Times New Roman" w:hAnsi="Times New Roman" w:cs="Times New Roman"/>
          <w:color w:val="000000"/>
          <w:sz w:val="28"/>
          <w:szCs w:val="28"/>
          <w:lang w:eastAsia="ru-RU" w:bidi="ru-RU"/>
        </w:rPr>
        <w:tab/>
        <w:t>27.07.2010</w:t>
      </w:r>
      <w:r w:rsidRPr="00746E61">
        <w:rPr>
          <w:rFonts w:ascii="Times New Roman" w:eastAsia="Times New Roman" w:hAnsi="Times New Roman" w:cs="Times New Roman"/>
          <w:color w:val="000000"/>
          <w:sz w:val="28"/>
          <w:szCs w:val="28"/>
          <w:lang w:eastAsia="ru-RU" w:bidi="ru-RU"/>
        </w:rPr>
        <w:tab/>
        <w:t>№</w:t>
      </w:r>
      <w:r w:rsidRPr="00746E61">
        <w:rPr>
          <w:rFonts w:ascii="Times New Roman" w:eastAsia="Times New Roman" w:hAnsi="Times New Roman" w:cs="Times New Roman"/>
          <w:color w:val="000000"/>
          <w:sz w:val="28"/>
          <w:szCs w:val="28"/>
          <w:lang w:eastAsia="ru-RU" w:bidi="ru-RU"/>
        </w:rPr>
        <w:tab/>
        <w:t>210-ФЗ</w:t>
      </w:r>
      <w:r w:rsidRPr="00746E61">
        <w:rPr>
          <w:rFonts w:ascii="Times New Roman" w:eastAsia="Times New Roman" w:hAnsi="Times New Roman" w:cs="Times New Roman"/>
          <w:color w:val="000000"/>
          <w:sz w:val="28"/>
          <w:szCs w:val="28"/>
          <w:lang w:eastAsia="ru-RU" w:bidi="ru-RU"/>
        </w:rPr>
        <w:tab/>
        <w:t>«Об организации</w:t>
      </w:r>
    </w:p>
    <w:p w14:paraId="202551D4"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предоставления государственных и муниципальных услуг» («Российская газета», № 168,30.07.2010);</w:t>
      </w:r>
    </w:p>
    <w:p w14:paraId="52C0EEA2" w14:textId="77777777" w:rsidR="001E626B" w:rsidRPr="00746E61" w:rsidRDefault="001E626B" w:rsidP="001E626B">
      <w:pPr>
        <w:widowControl w:val="0"/>
        <w:numPr>
          <w:ilvl w:val="0"/>
          <w:numId w:val="5"/>
        </w:numPr>
        <w:tabs>
          <w:tab w:val="left" w:pos="1008"/>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Федеральный закон от 10.12.1995 № 196-ФЗ «О безопасности дорожного движения» (Собрание законодательства РФ, 11.12.1995, № 50, ст. 4873);</w:t>
      </w:r>
    </w:p>
    <w:p w14:paraId="4E8F94AB" w14:textId="77777777" w:rsidR="001E626B" w:rsidRPr="00746E61" w:rsidRDefault="001E626B" w:rsidP="001E626B">
      <w:pPr>
        <w:widowControl w:val="0"/>
        <w:numPr>
          <w:ilvl w:val="0"/>
          <w:numId w:val="5"/>
        </w:numPr>
        <w:tabs>
          <w:tab w:val="left" w:pos="100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5473976" w14:textId="77777777" w:rsidR="001E626B" w:rsidRPr="00746E61" w:rsidRDefault="001E626B" w:rsidP="001E626B">
      <w:pPr>
        <w:widowControl w:val="0"/>
        <w:numPr>
          <w:ilvl w:val="0"/>
          <w:numId w:val="5"/>
        </w:numPr>
        <w:tabs>
          <w:tab w:val="left" w:pos="100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Федеральный закон от 04.05.1999 № 96-ФЗ «Об охране атмосферного воздуха»;</w:t>
      </w:r>
    </w:p>
    <w:p w14:paraId="48745FCC" w14:textId="77777777" w:rsidR="001E626B" w:rsidRPr="00746E61" w:rsidRDefault="001E626B" w:rsidP="001E626B">
      <w:pPr>
        <w:widowControl w:val="0"/>
        <w:numPr>
          <w:ilvl w:val="0"/>
          <w:numId w:val="5"/>
        </w:numPr>
        <w:tabs>
          <w:tab w:val="left" w:pos="1008"/>
        </w:tabs>
        <w:spacing w:after="30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Федеральный закон от 01.07.2011 № 170-ФЗ «О техническом осмотре транспортных средств и о внесении изменений в отдельные законодательные акты Российской Федерации».</w:t>
      </w:r>
    </w:p>
    <w:p w14:paraId="338BFFBC"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14:paraId="1CDE94FC"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(муниципальной) услуги, подлежащих представлению заявителем, способы их получения заявителем, в том числе в электронной форме,</w:t>
      </w:r>
    </w:p>
    <w:p w14:paraId="2206382D" w14:textId="77777777" w:rsidR="001E626B" w:rsidRPr="00746E61" w:rsidRDefault="001E626B" w:rsidP="001E626B">
      <w:pPr>
        <w:widowControl w:val="0"/>
        <w:spacing w:after="301"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порядок их представления</w:t>
      </w:r>
    </w:p>
    <w:p w14:paraId="63A5EBC4" w14:textId="77777777" w:rsidR="001E626B" w:rsidRPr="00746E61" w:rsidRDefault="001E626B" w:rsidP="001E626B">
      <w:pPr>
        <w:widowControl w:val="0"/>
        <w:numPr>
          <w:ilvl w:val="0"/>
          <w:numId w:val="4"/>
        </w:numPr>
        <w:tabs>
          <w:tab w:val="left" w:pos="1440"/>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Для получения государственной (муниципальной) услуги заявитель представляет:</w:t>
      </w:r>
    </w:p>
    <w:p w14:paraId="6F529ABD" w14:textId="77777777" w:rsidR="001E626B" w:rsidRPr="00746E61" w:rsidRDefault="001E626B" w:rsidP="001E626B">
      <w:pPr>
        <w:widowControl w:val="0"/>
        <w:numPr>
          <w:ilvl w:val="0"/>
          <w:numId w:val="6"/>
        </w:numPr>
        <w:tabs>
          <w:tab w:val="left" w:pos="154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14:paraId="4F072B03"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6109F0B9" w14:textId="77777777" w:rsidR="001E626B" w:rsidRPr="00746E61" w:rsidRDefault="001E626B" w:rsidP="001E626B">
      <w:pPr>
        <w:framePr w:wrap="none" w:vAnchor="page" w:hAnchor="page" w:x="6217"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7</w:t>
      </w:r>
    </w:p>
    <w:p w14:paraId="5564D2D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заявление о предоставлении государственной (муниципальной) услуги по форме, согласно Приложению № 4 к настоящему Административному регламенту.</w:t>
      </w:r>
    </w:p>
    <w:p w14:paraId="17F9F9BF"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14:paraId="6BEED439"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14:paraId="4450859E"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форме электронного документа в личном кабинете на ЕПГУ;</w:t>
      </w:r>
    </w:p>
    <w:p w14:paraId="6022E26D" w14:textId="77777777" w:rsidR="001E626B" w:rsidRPr="00746E61" w:rsidRDefault="001E626B" w:rsidP="001E626B">
      <w:pPr>
        <w:widowControl w:val="0"/>
        <w:spacing w:after="0" w:line="302"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35555C3F"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14:paraId="26C09EE7" w14:textId="77777777" w:rsidR="001E626B" w:rsidRPr="00746E61" w:rsidRDefault="001E626B" w:rsidP="001E626B">
      <w:pPr>
        <w:widowControl w:val="0"/>
        <w:numPr>
          <w:ilvl w:val="0"/>
          <w:numId w:val="6"/>
        </w:numPr>
        <w:tabs>
          <w:tab w:val="left" w:pos="158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Документ, удостоверяющий личность заявителя, представителя.</w:t>
      </w:r>
    </w:p>
    <w:p w14:paraId="469CB85E"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559CDB0" w14:textId="77777777" w:rsidR="001E626B" w:rsidRPr="00746E61" w:rsidRDefault="001E626B" w:rsidP="001E626B">
      <w:pPr>
        <w:widowControl w:val="0"/>
        <w:tabs>
          <w:tab w:val="left" w:pos="2439"/>
          <w:tab w:val="left" w:pos="390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если заявление подается представителем, дополнительно предоставляется</w:t>
      </w:r>
      <w:r w:rsidRPr="00746E61">
        <w:rPr>
          <w:rFonts w:ascii="Times New Roman" w:eastAsia="Times New Roman" w:hAnsi="Times New Roman" w:cs="Times New Roman"/>
          <w:color w:val="000000"/>
          <w:sz w:val="28"/>
          <w:szCs w:val="28"/>
          <w:lang w:eastAsia="ru-RU" w:bidi="ru-RU"/>
        </w:rPr>
        <w:tab/>
        <w:t>документ,</w:t>
      </w:r>
      <w:r w:rsidRPr="00746E61">
        <w:rPr>
          <w:rFonts w:ascii="Times New Roman" w:eastAsia="Times New Roman" w:hAnsi="Times New Roman" w:cs="Times New Roman"/>
          <w:color w:val="000000"/>
          <w:sz w:val="28"/>
          <w:szCs w:val="28"/>
          <w:lang w:eastAsia="ru-RU" w:bidi="ru-RU"/>
        </w:rPr>
        <w:tab/>
        <w:t>подтверждающий полномочия представителя</w:t>
      </w:r>
    </w:p>
    <w:p w14:paraId="61347CC0"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действовать от имени заявителя.</w:t>
      </w:r>
    </w:p>
    <w:p w14:paraId="35A2CB36"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415A9AF4"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4BF74F4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9A9C31D" w14:textId="77777777" w:rsidR="001E626B" w:rsidRPr="00746E61" w:rsidRDefault="001E626B" w:rsidP="001E626B">
      <w:pPr>
        <w:widowControl w:val="0"/>
        <w:numPr>
          <w:ilvl w:val="0"/>
          <w:numId w:val="6"/>
        </w:numPr>
        <w:tabs>
          <w:tab w:val="left" w:pos="153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Копию паспорта транспортного средства (электронного паспорта транспортного средства);</w:t>
      </w:r>
    </w:p>
    <w:p w14:paraId="30AF2BB1" w14:textId="77777777" w:rsidR="001E626B" w:rsidRPr="00746E61" w:rsidRDefault="001E626B" w:rsidP="001E626B">
      <w:pPr>
        <w:widowControl w:val="0"/>
        <w:numPr>
          <w:ilvl w:val="0"/>
          <w:numId w:val="6"/>
        </w:numPr>
        <w:tabs>
          <w:tab w:val="left" w:pos="1591"/>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Копию свидетельства о регистрации транспортного средства;</w:t>
      </w:r>
    </w:p>
    <w:p w14:paraId="4B2BFE51"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71C83B2B" w14:textId="77777777" w:rsidR="001E626B" w:rsidRPr="00746E61" w:rsidRDefault="001E626B" w:rsidP="001E626B">
      <w:pPr>
        <w:framePr w:wrap="none" w:vAnchor="page" w:hAnchor="page" w:x="6223"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8</w:t>
      </w:r>
    </w:p>
    <w:p w14:paraId="2992E758" w14:textId="77777777" w:rsidR="001E626B" w:rsidRPr="00746E61" w:rsidRDefault="001E626B" w:rsidP="001E626B">
      <w:pPr>
        <w:widowControl w:val="0"/>
        <w:numPr>
          <w:ilvl w:val="0"/>
          <w:numId w:val="6"/>
        </w:numPr>
        <w:tabs>
          <w:tab w:val="left" w:pos="1522"/>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Копию документов, подтверждающих необходимость осуществления грузовой перевозки (для юридических лиц и индивидуальных предпринимателей):</w:t>
      </w:r>
    </w:p>
    <w:p w14:paraId="03C1E53A"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14:paraId="408395C5"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документ, подтверждающий оплату (при осуществлении доставки крупногабаритных покупок);</w:t>
      </w:r>
    </w:p>
    <w:p w14:paraId="13158D25" w14:textId="77777777" w:rsidR="001E626B" w:rsidRPr="00746E61" w:rsidRDefault="001E626B" w:rsidP="001E626B">
      <w:pPr>
        <w:widowControl w:val="0"/>
        <w:numPr>
          <w:ilvl w:val="0"/>
          <w:numId w:val="6"/>
        </w:numPr>
        <w:tabs>
          <w:tab w:val="left" w:pos="1528"/>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Для проезда к месту жительства (для физических лиц) дополнительно прилагаются следующие документы:</w:t>
      </w:r>
    </w:p>
    <w:p w14:paraId="3CD4917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копию документа, подтверждающего в установленном порядке факт регистрации по месту жительства (при предъявлении подлинника);</w:t>
      </w:r>
    </w:p>
    <w:p w14:paraId="41DD77F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14:paraId="684F4019"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14:paraId="435B0055"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14:paraId="1528A362" w14:textId="77777777" w:rsidR="001E626B" w:rsidRPr="00746E61" w:rsidRDefault="001E626B" w:rsidP="001E626B">
      <w:pPr>
        <w:widowControl w:val="0"/>
        <w:numPr>
          <w:ilvl w:val="0"/>
          <w:numId w:val="6"/>
        </w:numPr>
        <w:tabs>
          <w:tab w:val="left" w:pos="152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310ACA9" w14:textId="77777777" w:rsidR="001E626B" w:rsidRPr="00746E61" w:rsidRDefault="001E626B" w:rsidP="001E626B">
      <w:pPr>
        <w:widowControl w:val="0"/>
        <w:spacing w:after="30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14:paraId="41BCA2DD"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p>
    <w:p w14:paraId="7CC0DF75" w14:textId="77777777" w:rsidR="001E626B" w:rsidRPr="00746E61" w:rsidRDefault="001E626B" w:rsidP="001E626B">
      <w:pPr>
        <w:widowControl w:val="0"/>
        <w:spacing w:after="301" w:line="280" w:lineRule="exact"/>
        <w:ind w:left="709" w:right="566" w:firstLine="425"/>
        <w:jc w:val="center"/>
        <w:outlineLvl w:val="0"/>
        <w:rPr>
          <w:rFonts w:ascii="Times New Roman" w:eastAsia="Times New Roman" w:hAnsi="Times New Roman" w:cs="Times New Roman"/>
          <w:b/>
          <w:bCs/>
          <w:color w:val="000000"/>
          <w:sz w:val="28"/>
          <w:szCs w:val="28"/>
          <w:lang w:eastAsia="ru-RU" w:bidi="ru-RU"/>
        </w:rPr>
      </w:pPr>
      <w:bookmarkStart w:id="3" w:name="bookmark0"/>
      <w:r w:rsidRPr="00746E61">
        <w:rPr>
          <w:rFonts w:ascii="Times New Roman" w:eastAsia="Times New Roman" w:hAnsi="Times New Roman" w:cs="Times New Roman"/>
          <w:b/>
          <w:bCs/>
          <w:color w:val="000000"/>
          <w:sz w:val="28"/>
          <w:szCs w:val="28"/>
          <w:lang w:eastAsia="ru-RU" w:bidi="ru-RU"/>
        </w:rPr>
        <w:t>муниципальных услуг</w:t>
      </w:r>
      <w:bookmarkEnd w:id="3"/>
    </w:p>
    <w:p w14:paraId="0E499048" w14:textId="77777777" w:rsidR="001E626B" w:rsidRPr="00746E61" w:rsidRDefault="001E626B" w:rsidP="001E626B">
      <w:pPr>
        <w:widowControl w:val="0"/>
        <w:numPr>
          <w:ilvl w:val="0"/>
          <w:numId w:val="4"/>
        </w:numPr>
        <w:tabs>
          <w:tab w:val="left" w:pos="146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730C88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выписка из Единого государственного реестра юридических лиц или Единого государственного реестра индивидуальных предпринимателей;</w:t>
      </w:r>
    </w:p>
    <w:p w14:paraId="658A1A5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сведения о собственниках (владельцах) транспортных средств.</w:t>
      </w:r>
    </w:p>
    <w:p w14:paraId="7E207A80"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3F0881FA" w14:textId="77777777" w:rsidR="001E626B" w:rsidRPr="00746E61" w:rsidRDefault="001E626B" w:rsidP="001E626B">
      <w:pPr>
        <w:framePr w:wrap="none" w:vAnchor="page" w:hAnchor="page" w:x="6214" w:y="558"/>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9</w:t>
      </w:r>
    </w:p>
    <w:p w14:paraId="446F28DD" w14:textId="77777777" w:rsidR="001E626B" w:rsidRPr="00746E61" w:rsidRDefault="001E626B" w:rsidP="001E626B">
      <w:pPr>
        <w:widowControl w:val="0"/>
        <w:numPr>
          <w:ilvl w:val="0"/>
          <w:numId w:val="4"/>
        </w:numPr>
        <w:tabs>
          <w:tab w:val="left" w:pos="142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предоставлении государственной (муниципальной) услуги запрещается требовать от заявителя:</w:t>
      </w:r>
    </w:p>
    <w:p w14:paraId="777F8657" w14:textId="77777777" w:rsidR="001E626B" w:rsidRPr="00746E61" w:rsidRDefault="001E626B" w:rsidP="001E626B">
      <w:pPr>
        <w:widowControl w:val="0"/>
        <w:numPr>
          <w:ilvl w:val="0"/>
          <w:numId w:val="7"/>
        </w:numPr>
        <w:tabs>
          <w:tab w:val="left" w:pos="104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7251B28F" w14:textId="77777777" w:rsidR="001E626B" w:rsidRPr="00746E61" w:rsidRDefault="001E626B" w:rsidP="001E626B">
      <w:pPr>
        <w:widowControl w:val="0"/>
        <w:numPr>
          <w:ilvl w:val="0"/>
          <w:numId w:val="7"/>
        </w:numPr>
        <w:tabs>
          <w:tab w:val="left" w:pos="121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Представления документов и информации, которые в соответствии</w:t>
      </w:r>
    </w:p>
    <w:p w14:paraId="433C1B00" w14:textId="77777777" w:rsidR="001E626B" w:rsidRPr="00746E61" w:rsidRDefault="001E626B" w:rsidP="001E626B">
      <w:pPr>
        <w:widowControl w:val="0"/>
        <w:tabs>
          <w:tab w:val="left" w:leader="underscore" w:pos="891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 нормативными правовыми актами Российской Федерации</w:t>
      </w:r>
      <w:r>
        <w:rPr>
          <w:rFonts w:ascii="Times New Roman" w:eastAsia="Times New Roman" w:hAnsi="Times New Roman" w:cs="Times New Roman"/>
          <w:color w:val="000000"/>
          <w:sz w:val="28"/>
          <w:szCs w:val="28"/>
          <w:lang w:eastAsia="ru-RU" w:bidi="ru-RU"/>
        </w:rPr>
        <w:t xml:space="preserve"> Красноярского края</w:t>
      </w:r>
      <w:r w:rsidRPr="00746E61">
        <w:rPr>
          <w:rFonts w:ascii="Times New Roman" w:eastAsia="Times New Roman" w:hAnsi="Times New Roman" w:cs="Times New Roman"/>
          <w:i/>
          <w:iCs/>
          <w:color w:val="000000"/>
          <w:sz w:val="28"/>
          <w:szCs w:val="28"/>
          <w:lang w:eastAsia="ru-RU" w:bidi="ru-RU"/>
        </w:rPr>
        <w:t>,</w:t>
      </w:r>
      <w:r w:rsidRPr="00746E61">
        <w:rPr>
          <w:rFonts w:ascii="Times New Roman" w:eastAsia="Times New Roman" w:hAnsi="Times New Roman" w:cs="Times New Roman"/>
          <w:color w:val="000000"/>
          <w:sz w:val="28"/>
          <w:szCs w:val="28"/>
          <w:lang w:eastAsia="ru-RU" w:bidi="ru-RU"/>
        </w:rPr>
        <w:t xml:space="preserve"> муниципальными правовыми</w:t>
      </w:r>
      <w:r>
        <w:rPr>
          <w:rFonts w:ascii="Times New Roman" w:eastAsia="Times New Roman" w:hAnsi="Times New Roman" w:cs="Times New Roman"/>
          <w:color w:val="000000"/>
          <w:sz w:val="28"/>
          <w:szCs w:val="28"/>
          <w:lang w:eastAsia="ru-RU" w:bidi="ru-RU"/>
        </w:rPr>
        <w:t xml:space="preserve"> </w:t>
      </w:r>
      <w:r w:rsidRPr="00746E61">
        <w:rPr>
          <w:rFonts w:ascii="Times New Roman" w:eastAsia="Times New Roman" w:hAnsi="Times New Roman" w:cs="Times New Roman"/>
          <w:color w:val="000000"/>
          <w:sz w:val="28"/>
          <w:szCs w:val="28"/>
          <w:lang w:eastAsia="ru-RU" w:bidi="ru-RU"/>
        </w:rPr>
        <w:t>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3E49CFF" w14:textId="77777777" w:rsidR="001E626B" w:rsidRPr="00746E61" w:rsidRDefault="001E626B" w:rsidP="001E626B">
      <w:pPr>
        <w:widowControl w:val="0"/>
        <w:numPr>
          <w:ilvl w:val="0"/>
          <w:numId w:val="7"/>
        </w:numPr>
        <w:tabs>
          <w:tab w:val="left" w:pos="121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14:paraId="2467E636" w14:textId="77777777" w:rsidR="001E626B" w:rsidRPr="00746E61" w:rsidRDefault="001E626B" w:rsidP="001E626B">
      <w:pPr>
        <w:widowControl w:val="0"/>
        <w:tabs>
          <w:tab w:val="left" w:pos="7470"/>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изменение требований нормативных правовых</w:t>
      </w:r>
      <w:r w:rsidRPr="00746E61">
        <w:rPr>
          <w:rFonts w:ascii="Times New Roman" w:eastAsia="Times New Roman" w:hAnsi="Times New Roman" w:cs="Times New Roman"/>
          <w:color w:val="000000"/>
          <w:sz w:val="28"/>
          <w:szCs w:val="28"/>
          <w:lang w:eastAsia="ru-RU" w:bidi="ru-RU"/>
        </w:rPr>
        <w:tab/>
        <w:t>актов, касающихся</w:t>
      </w:r>
    </w:p>
    <w:p w14:paraId="40F77DF5"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предоставления государственной (муниципальной) услуги, после первоначальной подачи заявления о предоставлении муниципальной услуги;</w:t>
      </w:r>
    </w:p>
    <w:p w14:paraId="71A7FFC2" w14:textId="77777777" w:rsidR="001E626B" w:rsidRPr="00746E61" w:rsidRDefault="001E626B" w:rsidP="001E626B">
      <w:pPr>
        <w:widowControl w:val="0"/>
        <w:tabs>
          <w:tab w:val="left" w:pos="3890"/>
          <w:tab w:val="left" w:pos="5911"/>
          <w:tab w:val="left" w:pos="7470"/>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наличие ошибок в заявлении о предоставлении государственной (муниципальной) услуги</w:t>
      </w:r>
      <w:r w:rsidRPr="00746E61">
        <w:rPr>
          <w:rFonts w:ascii="Times New Roman" w:eastAsia="Times New Roman" w:hAnsi="Times New Roman" w:cs="Times New Roman"/>
          <w:color w:val="000000"/>
          <w:sz w:val="28"/>
          <w:szCs w:val="28"/>
          <w:lang w:eastAsia="ru-RU" w:bidi="ru-RU"/>
        </w:rPr>
        <w:tab/>
        <w:t>и документах,</w:t>
      </w:r>
      <w:r w:rsidRPr="00746E61">
        <w:rPr>
          <w:rFonts w:ascii="Times New Roman" w:eastAsia="Times New Roman" w:hAnsi="Times New Roman" w:cs="Times New Roman"/>
          <w:color w:val="000000"/>
          <w:sz w:val="28"/>
          <w:szCs w:val="28"/>
          <w:lang w:eastAsia="ru-RU" w:bidi="ru-RU"/>
        </w:rPr>
        <w:tab/>
        <w:t>поданных</w:t>
      </w:r>
      <w:r w:rsidRPr="00746E61">
        <w:rPr>
          <w:rFonts w:ascii="Times New Roman" w:eastAsia="Times New Roman" w:hAnsi="Times New Roman" w:cs="Times New Roman"/>
          <w:color w:val="000000"/>
          <w:sz w:val="28"/>
          <w:szCs w:val="28"/>
          <w:lang w:eastAsia="ru-RU" w:bidi="ru-RU"/>
        </w:rPr>
        <w:tab/>
        <w:t>заявителем после</w:t>
      </w:r>
    </w:p>
    <w:p w14:paraId="550BBAEC"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3E0EDCE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(муниципальной)услуги;</w:t>
      </w:r>
    </w:p>
    <w:p w14:paraId="5B3D7CB5"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w:t>
      </w:r>
    </w:p>
    <w:p w14:paraId="60E61015"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7503D7C8" w14:textId="77777777" w:rsidR="001E626B" w:rsidRPr="00746E61" w:rsidRDefault="001E626B" w:rsidP="001E626B">
      <w:pPr>
        <w:framePr w:wrap="none" w:vAnchor="page" w:hAnchor="page" w:x="6182" w:y="571"/>
        <w:widowControl w:val="0"/>
        <w:spacing w:after="0" w:line="200" w:lineRule="exact"/>
        <w:ind w:left="709" w:right="566" w:firstLine="425"/>
        <w:rPr>
          <w:rFonts w:ascii="Lucida Sans Unicode" w:eastAsia="Lucida Sans Unicode" w:hAnsi="Lucida Sans Unicode" w:cs="Lucida Sans Unicode"/>
          <w:color w:val="000000"/>
          <w:spacing w:val="-20"/>
          <w:sz w:val="20"/>
          <w:szCs w:val="20"/>
          <w:lang w:eastAsia="ru-RU" w:bidi="ru-RU"/>
        </w:rPr>
      </w:pPr>
      <w:r w:rsidRPr="00746E61">
        <w:rPr>
          <w:rFonts w:ascii="Lucida Sans Unicode" w:eastAsia="Lucida Sans Unicode" w:hAnsi="Lucida Sans Unicode" w:cs="Lucida Sans Unicode"/>
          <w:color w:val="000000"/>
          <w:spacing w:val="-20"/>
          <w:sz w:val="20"/>
          <w:szCs w:val="20"/>
          <w:lang w:eastAsia="ru-RU" w:bidi="ru-RU"/>
        </w:rPr>
        <w:lastRenderedPageBreak/>
        <w:t>10</w:t>
      </w:r>
    </w:p>
    <w:p w14:paraId="2F7A11E9" w14:textId="77777777" w:rsidR="001E626B" w:rsidRPr="00746E61" w:rsidRDefault="001E626B" w:rsidP="001E626B">
      <w:pPr>
        <w:widowControl w:val="0"/>
        <w:spacing w:after="305"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90DF407" w14:textId="77777777" w:rsidR="001E626B" w:rsidRPr="00746E61" w:rsidRDefault="001E626B" w:rsidP="001E626B">
      <w:pPr>
        <w:widowControl w:val="0"/>
        <w:spacing w:after="296" w:line="314"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Исчерпывающий перечень оснований для отказа в приеме документов,</w:t>
      </w:r>
      <w:r w:rsidRPr="00746E61">
        <w:rPr>
          <w:rFonts w:ascii="Times New Roman" w:eastAsia="Times New Roman" w:hAnsi="Times New Roman" w:cs="Times New Roman"/>
          <w:b/>
          <w:bCs/>
          <w:color w:val="000000"/>
          <w:sz w:val="28"/>
          <w:szCs w:val="28"/>
          <w:lang w:eastAsia="ru-RU" w:bidi="ru-RU"/>
        </w:rPr>
        <w:br/>
        <w:t>необходимых для предоставления государственной (муниципальной) услуги</w:t>
      </w:r>
    </w:p>
    <w:p w14:paraId="2757AF53" w14:textId="77777777" w:rsidR="001E626B" w:rsidRPr="00746E61" w:rsidRDefault="001E626B" w:rsidP="001E626B">
      <w:pPr>
        <w:widowControl w:val="0"/>
        <w:numPr>
          <w:ilvl w:val="0"/>
          <w:numId w:val="4"/>
        </w:numPr>
        <w:tabs>
          <w:tab w:val="left" w:pos="1419"/>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Основаниями для отказа в приеме к рассмотрению документов, необходимых для предоставления государственной (муниципальной) услуги, являются:</w:t>
      </w:r>
    </w:p>
    <w:p w14:paraId="69EDC383"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заявитель не относится к кругу лиц, имеющих право на предоставление государственной (муниципальной);</w:t>
      </w:r>
    </w:p>
    <w:p w14:paraId="617279EA"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представление неполного комплекта документов, необходимых для предоставления государственной (муниципальной);</w:t>
      </w:r>
    </w:p>
    <w:p w14:paraId="7FBBF379"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представленные заявителем документы утратили силу на момент обращения за услугой;</w:t>
      </w:r>
    </w:p>
    <w:p w14:paraId="6878779E"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091E29B"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документы содержат повреждения, наличие которых н</w:t>
      </w:r>
      <w:r>
        <w:rPr>
          <w:rFonts w:ascii="Times New Roman" w:eastAsia="Times New Roman" w:hAnsi="Times New Roman" w:cs="Times New Roman"/>
          <w:color w:val="000000"/>
          <w:sz w:val="28"/>
          <w:szCs w:val="28"/>
          <w:lang w:eastAsia="ru-RU" w:bidi="ru-RU"/>
        </w:rPr>
        <w:t>е</w:t>
      </w:r>
      <w:r w:rsidRPr="00746E61">
        <w:rPr>
          <w:rFonts w:ascii="Times New Roman" w:eastAsia="Times New Roman" w:hAnsi="Times New Roman" w:cs="Times New Roman"/>
          <w:color w:val="000000"/>
          <w:sz w:val="28"/>
          <w:szCs w:val="28"/>
          <w:lang w:eastAsia="ru-RU" w:bidi="ru-RU"/>
        </w:rPr>
        <w:t xml:space="preserve"> позволяет в полном объеме использовать информацию и сведения, содержащиеся в документах для предоставления государственной (муниципальной) услуги;</w:t>
      </w:r>
    </w:p>
    <w:p w14:paraId="27AF37F7"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14:paraId="0802C8B0"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неполное или не корректное заполнение полей в форме заявления, в том числе в интерактивной форме заявления на ЕПГУ;</w:t>
      </w:r>
    </w:p>
    <w:p w14:paraId="6DD9C620"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5692B0AF" w14:textId="77777777" w:rsidR="001E626B" w:rsidRPr="00746E61" w:rsidRDefault="001E626B" w:rsidP="001E626B">
      <w:pPr>
        <w:widowControl w:val="0"/>
        <w:spacing w:after="305"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4911B8A" w14:textId="77777777" w:rsidR="001E626B" w:rsidRPr="00746E61" w:rsidRDefault="001E626B" w:rsidP="001E626B">
      <w:pPr>
        <w:widowControl w:val="0"/>
        <w:spacing w:after="296" w:line="314"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Исчерпывающий перечень оснований для приостановления или отказа в</w:t>
      </w:r>
      <w:r w:rsidRPr="00746E61">
        <w:rPr>
          <w:rFonts w:ascii="Times New Roman" w:eastAsia="Times New Roman" w:hAnsi="Times New Roman" w:cs="Times New Roman"/>
          <w:b/>
          <w:bCs/>
          <w:color w:val="000000"/>
          <w:sz w:val="28"/>
          <w:szCs w:val="28"/>
          <w:lang w:eastAsia="ru-RU" w:bidi="ru-RU"/>
        </w:rPr>
        <w:br/>
        <w:t>предоставлении государственной (муниципальной) услуги</w:t>
      </w:r>
    </w:p>
    <w:p w14:paraId="5DDA6189" w14:textId="77777777" w:rsidR="001E626B" w:rsidRPr="00746E61" w:rsidRDefault="001E626B" w:rsidP="001E626B">
      <w:pPr>
        <w:widowControl w:val="0"/>
        <w:numPr>
          <w:ilvl w:val="0"/>
          <w:numId w:val="4"/>
        </w:numPr>
        <w:tabs>
          <w:tab w:val="left" w:pos="1419"/>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14:paraId="1DDCADE5" w14:textId="77777777" w:rsidR="001E626B" w:rsidRPr="00746E61" w:rsidRDefault="001E626B" w:rsidP="001E626B">
      <w:pPr>
        <w:widowControl w:val="0"/>
        <w:numPr>
          <w:ilvl w:val="0"/>
          <w:numId w:val="4"/>
        </w:numPr>
        <w:tabs>
          <w:tab w:val="left" w:pos="1419"/>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Основания для отказа в предоставлении государственной (муниципальной) услуги:</w:t>
      </w:r>
    </w:p>
    <w:p w14:paraId="3607FDF6"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представленных Заявителем документах содержатся недостоверные сведения;</w:t>
      </w:r>
    </w:p>
    <w:p w14:paraId="6BA6A30D"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72CA1E02" w14:textId="77777777" w:rsidR="001E626B" w:rsidRPr="00746E61" w:rsidRDefault="001E626B" w:rsidP="001E626B">
      <w:pPr>
        <w:framePr w:wrap="none" w:vAnchor="page" w:hAnchor="page" w:x="6176"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11</w:t>
      </w:r>
    </w:p>
    <w:p w14:paraId="4EEE2F55"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несоответствие документов, по форме или содержанию требованиям законодательства Российской Федерации;</w:t>
      </w:r>
    </w:p>
    <w:p w14:paraId="229AAC6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наличие возможности организации маршрутов проезда без заезда в зону ограничения к месту погрузки или разгрузки;</w:t>
      </w:r>
    </w:p>
    <w:p w14:paraId="22D544DD"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представленных Заявителем документах содержатся недостоверные сведения;</w:t>
      </w:r>
    </w:p>
    <w:p w14:paraId="6ABF8A67"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14:paraId="512D937E"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заявленный грузовой автотранспорт по экологическим характеристикам ниже класса 2;</w:t>
      </w:r>
    </w:p>
    <w:p w14:paraId="5C802F33"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14:paraId="3C9F9CFB" w14:textId="77777777" w:rsidR="001E626B" w:rsidRPr="00746E61" w:rsidRDefault="001E626B" w:rsidP="001E626B">
      <w:pPr>
        <w:widowControl w:val="0"/>
        <w:spacing w:after="0" w:line="302"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 представленному документальному обоснованию услуга ранее предоставлялась;</w:t>
      </w:r>
    </w:p>
    <w:p w14:paraId="525620C6" w14:textId="77777777" w:rsidR="001E626B" w:rsidRPr="00746E61" w:rsidRDefault="001E626B" w:rsidP="001E626B">
      <w:pPr>
        <w:widowControl w:val="0"/>
        <w:spacing w:after="24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4D3432BB" w14:textId="77777777" w:rsidR="001E626B" w:rsidRPr="00746E61" w:rsidRDefault="001E626B" w:rsidP="001E626B">
      <w:pPr>
        <w:widowControl w:val="0"/>
        <w:spacing w:after="0" w:line="325"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w:t>
      </w:r>
    </w:p>
    <w:p w14:paraId="668B11DD" w14:textId="77777777" w:rsidR="001E626B" w:rsidRPr="00746E61" w:rsidRDefault="001E626B" w:rsidP="001E626B">
      <w:pPr>
        <w:widowControl w:val="0"/>
        <w:spacing w:after="310"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(муниципальной)услуги</w:t>
      </w:r>
    </w:p>
    <w:p w14:paraId="003934A3" w14:textId="77777777" w:rsidR="001E626B" w:rsidRPr="00746E61" w:rsidRDefault="001E626B" w:rsidP="001E626B">
      <w:pPr>
        <w:widowControl w:val="0"/>
        <w:numPr>
          <w:ilvl w:val="0"/>
          <w:numId w:val="4"/>
        </w:numPr>
        <w:tabs>
          <w:tab w:val="left" w:pos="1452"/>
        </w:tabs>
        <w:spacing w:after="240" w:line="314"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Услуги, необходимые и обязательные для предоставления государственной (муниципальной) услуги, отсутствуют.</w:t>
      </w:r>
    </w:p>
    <w:p w14:paraId="2DA51387" w14:textId="77777777" w:rsidR="001E626B" w:rsidRPr="00746E61" w:rsidRDefault="001E626B" w:rsidP="001E626B">
      <w:pPr>
        <w:widowControl w:val="0"/>
        <w:spacing w:after="0" w:line="314"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Порядок, размер и основания взимания государственной пошлины или иной оплаты, взимаемой за предоставление государственной (муниципальной)</w:t>
      </w:r>
    </w:p>
    <w:p w14:paraId="30EAF25E" w14:textId="77777777" w:rsidR="001E626B" w:rsidRPr="00746E61" w:rsidRDefault="001E626B" w:rsidP="001E626B">
      <w:pPr>
        <w:widowControl w:val="0"/>
        <w:spacing w:after="0"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услуги</w:t>
      </w:r>
    </w:p>
    <w:p w14:paraId="4060DD96" w14:textId="77777777" w:rsidR="001E626B" w:rsidRPr="00746E61" w:rsidRDefault="001E626B" w:rsidP="001E626B">
      <w:pPr>
        <w:framePr w:w="10103" w:h="714" w:hRule="exact" w:wrap="none" w:vAnchor="page" w:hAnchor="page" w:x="1235" w:y="12911"/>
        <w:widowControl w:val="0"/>
        <w:numPr>
          <w:ilvl w:val="0"/>
          <w:numId w:val="4"/>
        </w:numPr>
        <w:tabs>
          <w:tab w:val="left" w:pos="1452"/>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Предоставление государственной (муниципальной) услуги осуществляется бесплатно.</w:t>
      </w:r>
    </w:p>
    <w:p w14:paraId="5F218A5F"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24C65846" w14:textId="77777777" w:rsidR="001E626B" w:rsidRPr="00746E61" w:rsidRDefault="001E626B" w:rsidP="001E626B">
      <w:pPr>
        <w:framePr w:wrap="none" w:vAnchor="page" w:hAnchor="page" w:x="6191"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12</w:t>
      </w:r>
    </w:p>
    <w:p w14:paraId="68352F46"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p>
    <w:p w14:paraId="5B6372F6" w14:textId="77777777" w:rsidR="001E626B" w:rsidRPr="00746E61" w:rsidRDefault="001E626B" w:rsidP="001E626B">
      <w:pPr>
        <w:widowControl w:val="0"/>
        <w:spacing w:after="236" w:line="319"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расчета размера такой платы</w:t>
      </w:r>
    </w:p>
    <w:p w14:paraId="113E1BBD" w14:textId="77777777" w:rsidR="001E626B" w:rsidRPr="00746E61" w:rsidRDefault="001E626B" w:rsidP="001E626B">
      <w:pPr>
        <w:widowControl w:val="0"/>
        <w:numPr>
          <w:ilvl w:val="0"/>
          <w:numId w:val="4"/>
        </w:numPr>
        <w:tabs>
          <w:tab w:val="left" w:pos="1417"/>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Услуги, необходимые и обязательные для предоставления муниципальной) услуги, отсутствуют.</w:t>
      </w:r>
    </w:p>
    <w:p w14:paraId="16BAE95F" w14:textId="77777777" w:rsidR="001E626B" w:rsidRPr="00746E61" w:rsidRDefault="001E626B" w:rsidP="001E626B">
      <w:pPr>
        <w:widowControl w:val="0"/>
        <w:spacing w:after="245" w:line="325"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 предоставление услуг, необходимых и обязательных для предоставления государственной (муниципальной) услуги не предусмотрена плата.</w:t>
      </w:r>
    </w:p>
    <w:p w14:paraId="1B978E79" w14:textId="77777777" w:rsidR="001E626B" w:rsidRPr="00746E61" w:rsidRDefault="001E626B" w:rsidP="001E626B">
      <w:pPr>
        <w:widowControl w:val="0"/>
        <w:spacing w:after="240" w:line="319"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муниципальной услуги</w:t>
      </w:r>
    </w:p>
    <w:p w14:paraId="20416AD6" w14:textId="77777777" w:rsidR="001E626B" w:rsidRPr="00746E61" w:rsidRDefault="001E626B" w:rsidP="001E626B">
      <w:pPr>
        <w:widowControl w:val="0"/>
        <w:numPr>
          <w:ilvl w:val="0"/>
          <w:numId w:val="4"/>
        </w:numPr>
        <w:tabs>
          <w:tab w:val="left" w:pos="141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08AC5409" w14:textId="77777777" w:rsidR="001E626B" w:rsidRPr="00746E61" w:rsidRDefault="001E626B" w:rsidP="001E626B">
      <w:pPr>
        <w:framePr w:w="10103" w:h="8116" w:hRule="exact" w:wrap="none" w:vAnchor="page" w:hAnchor="page" w:x="1244" w:y="7482"/>
        <w:widowControl w:val="0"/>
        <w:spacing w:after="245" w:line="325"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Срок и порядок регистрации запроса заявителя о предоставлении государственной (муниципальной) услуги, в том числе в электронной форме</w:t>
      </w:r>
    </w:p>
    <w:p w14:paraId="56208AE6" w14:textId="77777777" w:rsidR="001E626B" w:rsidRPr="00746E61" w:rsidRDefault="001E626B" w:rsidP="001E626B">
      <w:pPr>
        <w:framePr w:w="10103" w:h="8116" w:hRule="exact" w:wrap="none" w:vAnchor="page" w:hAnchor="page" w:x="1244" w:y="7482"/>
        <w:widowControl w:val="0"/>
        <w:numPr>
          <w:ilvl w:val="0"/>
          <w:numId w:val="4"/>
        </w:numPr>
        <w:tabs>
          <w:tab w:val="left" w:pos="1417"/>
        </w:tabs>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14:paraId="397D8B26" w14:textId="77777777" w:rsidR="001E626B" w:rsidRPr="00746E61" w:rsidRDefault="001E626B" w:rsidP="001E626B">
      <w:pPr>
        <w:framePr w:w="10103" w:h="8116" w:hRule="exact" w:wrap="none" w:vAnchor="page" w:hAnchor="page" w:x="1244" w:y="7482"/>
        <w:widowControl w:val="0"/>
        <w:spacing w:after="272"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204FF25F" w14:textId="77777777" w:rsidR="001E626B" w:rsidRPr="00746E61" w:rsidRDefault="001E626B" w:rsidP="001E626B">
      <w:pPr>
        <w:framePr w:w="10103" w:h="8116" w:hRule="exact" w:wrap="none" w:vAnchor="page" w:hAnchor="page" w:x="1244" w:y="7482"/>
        <w:widowControl w:val="0"/>
        <w:spacing w:after="0"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Требования к помещениям, в которых предоставляется государственной</w:t>
      </w:r>
    </w:p>
    <w:p w14:paraId="3611D784" w14:textId="77777777" w:rsidR="001E626B" w:rsidRPr="00746E61" w:rsidRDefault="001E626B" w:rsidP="001E626B">
      <w:pPr>
        <w:framePr w:w="10103" w:h="8116" w:hRule="exact" w:wrap="none" w:vAnchor="page" w:hAnchor="page" w:x="1244" w:y="7482"/>
        <w:widowControl w:val="0"/>
        <w:spacing w:after="301"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(муниципальной) услуга</w:t>
      </w:r>
    </w:p>
    <w:p w14:paraId="6585B4D9" w14:textId="77777777" w:rsidR="001E626B" w:rsidRPr="00746E61" w:rsidRDefault="001E626B" w:rsidP="001E626B">
      <w:pPr>
        <w:framePr w:w="10103" w:h="8116" w:hRule="exact" w:wrap="none" w:vAnchor="page" w:hAnchor="page" w:x="1244" w:y="7482"/>
        <w:widowControl w:val="0"/>
        <w:numPr>
          <w:ilvl w:val="0"/>
          <w:numId w:val="4"/>
        </w:numPr>
        <w:tabs>
          <w:tab w:val="left" w:pos="141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577D720"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7184CED9" w14:textId="77777777" w:rsidR="001E626B" w:rsidRPr="00746E61" w:rsidRDefault="001E626B" w:rsidP="001E626B">
      <w:pPr>
        <w:framePr w:wrap="none" w:vAnchor="page" w:hAnchor="page" w:x="6188"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13</w:t>
      </w:r>
    </w:p>
    <w:p w14:paraId="0F004E13"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9BFF07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46E61">
        <w:rPr>
          <w:rFonts w:ascii="Times New Roman" w:eastAsia="Times New Roman" w:hAnsi="Times New Roman" w:cs="Times New Roman"/>
          <w:color w:val="000000"/>
          <w:sz w:val="28"/>
          <w:szCs w:val="28"/>
          <w:lang w:val="en-US" w:bidi="en-US"/>
        </w:rPr>
        <w:t>I</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378DC9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EB3AB7A"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4DC655B0"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местонахождение и юридический адрес; режим работы; график приема;</w:t>
      </w:r>
    </w:p>
    <w:p w14:paraId="4CD23035"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номера телефонов для справок.</w:t>
      </w:r>
    </w:p>
    <w:p w14:paraId="369030F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Помещения, в которых предоставляется государственной (муниципальной) услуга, должны соответствовать санитарно-эпидемиологическим правилам и нормативам.</w:t>
      </w:r>
    </w:p>
    <w:p w14:paraId="54B3CAD9"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Помещения, в которых предоставляется государственной (муниципальной) услуга, оснащаются:</w:t>
      </w:r>
    </w:p>
    <w:p w14:paraId="1079D37B"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2CB2D7B2"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409A27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AB01D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1B72F8BD"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14:paraId="24BD3DC2"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номера кабинета и наименования отдела;</w:t>
      </w:r>
    </w:p>
    <w:p w14:paraId="0AF6FFD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фамилии, имени и отчества (последнее - при наличии), должности</w:t>
      </w:r>
    </w:p>
    <w:p w14:paraId="40C09B37"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380F5FDA" w14:textId="77777777" w:rsidR="001E626B" w:rsidRPr="00746E61" w:rsidRDefault="001E626B" w:rsidP="001E626B">
      <w:pPr>
        <w:framePr w:wrap="none" w:vAnchor="page" w:hAnchor="page" w:x="6191"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14</w:t>
      </w:r>
    </w:p>
    <w:p w14:paraId="40DD03FD" w14:textId="01F818EB" w:rsidR="001E626B" w:rsidRPr="00746E61" w:rsidRDefault="00533D78" w:rsidP="00533D78">
      <w:pPr>
        <w:widowControl w:val="0"/>
        <w:spacing w:after="0" w:line="319" w:lineRule="exact"/>
        <w:ind w:right="566"/>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1E626B" w:rsidRPr="00746E61">
        <w:rPr>
          <w:rFonts w:ascii="Times New Roman" w:eastAsia="Times New Roman" w:hAnsi="Times New Roman" w:cs="Times New Roman"/>
          <w:color w:val="000000"/>
          <w:sz w:val="28"/>
          <w:szCs w:val="28"/>
          <w:lang w:eastAsia="ru-RU" w:bidi="ru-RU"/>
        </w:rPr>
        <w:t>ответственного лица за прием документов; графика приема Заявителей.</w:t>
      </w:r>
    </w:p>
    <w:p w14:paraId="79EED9EC"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2B2AD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21780E7"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предоставлении государственной (муниципальной) услуги инвалидам обеспечиваются:</w:t>
      </w:r>
    </w:p>
    <w:p w14:paraId="7AB8EEFD"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возможность беспрепятственного доступа к объекту (зданию, помещению), в котором предоставляется государственная (муниципальная) услуга;</w:t>
      </w:r>
    </w:p>
    <w:p w14:paraId="23B54E4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D88E90F" w14:textId="77777777" w:rsidR="001E626B" w:rsidRPr="00746E61" w:rsidRDefault="001E626B" w:rsidP="001E626B">
      <w:pPr>
        <w:widowControl w:val="0"/>
        <w:spacing w:after="0" w:line="302"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14:paraId="0861DA8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государственной (муниципальной) услуга, и к государственной (муниципальной) услуге с учетом ограничений их жизнедеятельности;</w:t>
      </w:r>
    </w:p>
    <w:p w14:paraId="2D099DCD"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4F787C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(муниципальная) услуги;</w:t>
      </w:r>
    </w:p>
    <w:p w14:paraId="071FDF7E" w14:textId="77777777" w:rsidR="001E626B" w:rsidRPr="00746E61" w:rsidRDefault="001E626B" w:rsidP="001E626B">
      <w:pPr>
        <w:widowControl w:val="0"/>
        <w:spacing w:after="272"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CCD9939" w14:textId="77777777" w:rsidR="001E626B" w:rsidRPr="00746E61" w:rsidRDefault="001E626B" w:rsidP="001E626B">
      <w:pPr>
        <w:widowControl w:val="0"/>
        <w:spacing w:after="301" w:line="280" w:lineRule="exact"/>
        <w:ind w:left="709" w:right="566" w:firstLine="425"/>
        <w:jc w:val="both"/>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Показатели доступности и качества государственной (муниципальной) услуги</w:t>
      </w:r>
    </w:p>
    <w:p w14:paraId="267BFF3E" w14:textId="77777777" w:rsidR="001E626B" w:rsidRPr="00746E61" w:rsidRDefault="001E626B" w:rsidP="001E626B">
      <w:pPr>
        <w:widowControl w:val="0"/>
        <w:numPr>
          <w:ilvl w:val="0"/>
          <w:numId w:val="4"/>
        </w:numPr>
        <w:tabs>
          <w:tab w:val="left" w:pos="141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Основными показателями доступности предоставления государственной (муниципальной) услуги являются:</w:t>
      </w:r>
    </w:p>
    <w:p w14:paraId="7DFBB7C6" w14:textId="77777777" w:rsidR="001E626B" w:rsidRPr="00746E61" w:rsidRDefault="001E626B" w:rsidP="001E626B">
      <w:pPr>
        <w:widowControl w:val="0"/>
        <w:tabs>
          <w:tab w:val="left" w:pos="2973"/>
          <w:tab w:val="left" w:pos="6079"/>
          <w:tab w:val="left" w:pos="9232"/>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наличие полной и понятной информации о порядке, сроках и ходе предоставления</w:t>
      </w:r>
      <w:r w:rsidRPr="00746E61">
        <w:rPr>
          <w:rFonts w:ascii="Times New Roman" w:eastAsia="Times New Roman" w:hAnsi="Times New Roman" w:cs="Times New Roman"/>
          <w:color w:val="000000"/>
          <w:sz w:val="28"/>
          <w:szCs w:val="28"/>
          <w:lang w:eastAsia="ru-RU" w:bidi="ru-RU"/>
        </w:rPr>
        <w:tab/>
        <w:t>государственной</w:t>
      </w:r>
      <w:r w:rsidRPr="00746E61">
        <w:rPr>
          <w:rFonts w:ascii="Times New Roman" w:eastAsia="Times New Roman" w:hAnsi="Times New Roman" w:cs="Times New Roman"/>
          <w:color w:val="000000"/>
          <w:sz w:val="28"/>
          <w:szCs w:val="28"/>
          <w:lang w:eastAsia="ru-RU" w:bidi="ru-RU"/>
        </w:rPr>
        <w:tab/>
        <w:t>(муниципальной)</w:t>
      </w:r>
      <w:r w:rsidRPr="00746E61">
        <w:rPr>
          <w:rFonts w:ascii="Times New Roman" w:eastAsia="Times New Roman" w:hAnsi="Times New Roman" w:cs="Times New Roman"/>
          <w:color w:val="000000"/>
          <w:sz w:val="28"/>
          <w:szCs w:val="28"/>
          <w:lang w:eastAsia="ru-RU" w:bidi="ru-RU"/>
        </w:rPr>
        <w:tab/>
        <w:t>услуги</w:t>
      </w:r>
    </w:p>
    <w:p w14:paraId="3CC6275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информационно-телекоммуникационных сетях общего пользования (в том числе в сети «Интернет»), средствах массовой информации;</w:t>
      </w:r>
    </w:p>
    <w:p w14:paraId="18E0B4C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возможность получения заявителем уведомлений о предоставлении государственной (муниципальной) услуги с помощью ЕПГУ;</w:t>
      </w:r>
    </w:p>
    <w:p w14:paraId="7F845DFB"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141653A8" w14:textId="77777777" w:rsidR="001E626B" w:rsidRPr="00746E61" w:rsidRDefault="001E626B" w:rsidP="001E626B">
      <w:pPr>
        <w:framePr w:wrap="none" w:vAnchor="page" w:hAnchor="page" w:x="6191"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15</w:t>
      </w:r>
    </w:p>
    <w:p w14:paraId="3794160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14:paraId="471E7ECF"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2.25. Основными показателями качества предоставления государственной (муниципальной) являются:</w:t>
      </w:r>
    </w:p>
    <w:p w14:paraId="77F3AABB"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59E9B87A"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(муниципальной)услуги;</w:t>
      </w:r>
    </w:p>
    <w:p w14:paraId="7656F390" w14:textId="77777777" w:rsidR="001E626B" w:rsidRPr="00746E61" w:rsidRDefault="001E626B" w:rsidP="001E626B">
      <w:pPr>
        <w:widowControl w:val="0"/>
        <w:spacing w:after="0" w:line="314"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00CAD3F4"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отсутствие нарушений установленных сроков в процессе предоставления государственной (муниципальной) услуги;</w:t>
      </w:r>
    </w:p>
    <w:p w14:paraId="0031D5D7" w14:textId="77777777" w:rsidR="001E626B" w:rsidRPr="00746E61" w:rsidRDefault="001E626B" w:rsidP="001E626B">
      <w:pPr>
        <w:widowControl w:val="0"/>
        <w:spacing w:after="296" w:line="314"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12E5544E" w14:textId="77777777" w:rsidR="001E626B" w:rsidRPr="00746E61" w:rsidRDefault="001E626B" w:rsidP="001E626B">
      <w:pPr>
        <w:widowControl w:val="0"/>
        <w:spacing w:after="296" w:line="319"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Иные требования, в том числе учитывающие особенности предоставления</w:t>
      </w:r>
      <w:r w:rsidRPr="00746E61">
        <w:rPr>
          <w:rFonts w:ascii="Times New Roman" w:eastAsia="Times New Roman" w:hAnsi="Times New Roman" w:cs="Times New Roman"/>
          <w:b/>
          <w:bCs/>
          <w:color w:val="000000"/>
          <w:sz w:val="28"/>
          <w:szCs w:val="28"/>
          <w:lang w:eastAsia="ru-RU" w:bidi="ru-RU"/>
        </w:rPr>
        <w:br/>
        <w:t>государственной (муниципальной) услуги в многофункциональных центрах,</w:t>
      </w:r>
      <w:r w:rsidRPr="00746E61">
        <w:rPr>
          <w:rFonts w:ascii="Times New Roman" w:eastAsia="Times New Roman" w:hAnsi="Times New Roman" w:cs="Times New Roman"/>
          <w:b/>
          <w:bCs/>
          <w:color w:val="000000"/>
          <w:sz w:val="28"/>
          <w:szCs w:val="28"/>
          <w:lang w:eastAsia="ru-RU" w:bidi="ru-RU"/>
        </w:rPr>
        <w:br/>
        <w:t>особенности предоставления государственной (муниципальной) услуги по</w:t>
      </w:r>
      <w:r w:rsidRPr="00746E61">
        <w:rPr>
          <w:rFonts w:ascii="Times New Roman" w:eastAsia="Times New Roman" w:hAnsi="Times New Roman" w:cs="Times New Roman"/>
          <w:b/>
          <w:bCs/>
          <w:color w:val="000000"/>
          <w:sz w:val="28"/>
          <w:szCs w:val="28"/>
          <w:lang w:eastAsia="ru-RU" w:bidi="ru-RU"/>
        </w:rPr>
        <w:br/>
        <w:t>экстерриториальному принципу и особенности предоставления</w:t>
      </w:r>
      <w:r w:rsidRPr="00746E61">
        <w:rPr>
          <w:rFonts w:ascii="Times New Roman" w:eastAsia="Times New Roman" w:hAnsi="Times New Roman" w:cs="Times New Roman"/>
          <w:b/>
          <w:bCs/>
          <w:color w:val="000000"/>
          <w:sz w:val="28"/>
          <w:szCs w:val="28"/>
          <w:lang w:eastAsia="ru-RU" w:bidi="ru-RU"/>
        </w:rPr>
        <w:br/>
        <w:t>государственной (муниципальной) услуги в электронной форме</w:t>
      </w:r>
    </w:p>
    <w:p w14:paraId="02DFDFFC" w14:textId="77777777" w:rsidR="001E626B" w:rsidRPr="00746E61" w:rsidRDefault="001E626B" w:rsidP="001E626B">
      <w:pPr>
        <w:widowControl w:val="0"/>
        <w:numPr>
          <w:ilvl w:val="0"/>
          <w:numId w:val="4"/>
        </w:numPr>
        <w:tabs>
          <w:tab w:val="left" w:pos="1417"/>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61A071A1" w14:textId="77777777" w:rsidR="001E626B" w:rsidRPr="00746E61" w:rsidRDefault="001E626B" w:rsidP="001E626B">
      <w:pPr>
        <w:widowControl w:val="0"/>
        <w:numPr>
          <w:ilvl w:val="0"/>
          <w:numId w:val="4"/>
        </w:numPr>
        <w:tabs>
          <w:tab w:val="left" w:pos="141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3341856"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14:paraId="60968CD5"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AA5AF4F"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11431AB5" w14:textId="77777777" w:rsidR="001E626B" w:rsidRPr="00746E61" w:rsidRDefault="001E626B" w:rsidP="001E626B">
      <w:pPr>
        <w:framePr w:wrap="none" w:vAnchor="page" w:hAnchor="page" w:x="6191" w:y="563"/>
        <w:widowControl w:val="0"/>
        <w:spacing w:after="0" w:line="220" w:lineRule="exact"/>
        <w:ind w:left="709" w:right="566" w:firstLine="425"/>
        <w:rPr>
          <w:rFonts w:ascii="Lucida Sans Unicode" w:eastAsia="Lucida Sans Unicode" w:hAnsi="Lucida Sans Unicode" w:cs="Lucida Sans Unicode"/>
          <w:color w:val="000000"/>
          <w:spacing w:val="-30"/>
          <w:lang w:eastAsia="ru-RU" w:bidi="ru-RU"/>
        </w:rPr>
      </w:pPr>
      <w:r w:rsidRPr="00746E61">
        <w:rPr>
          <w:rFonts w:ascii="Lucida Sans Unicode" w:eastAsia="Lucida Sans Unicode" w:hAnsi="Lucida Sans Unicode" w:cs="Lucida Sans Unicode"/>
          <w:color w:val="000000"/>
          <w:spacing w:val="-30"/>
          <w:lang w:eastAsia="ru-RU" w:bidi="ru-RU"/>
        </w:rPr>
        <w:lastRenderedPageBreak/>
        <w:t>16</w:t>
      </w:r>
    </w:p>
    <w:p w14:paraId="56643D49"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E9007D0"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56889EC9" w14:textId="77777777" w:rsidR="001E626B" w:rsidRPr="00746E61" w:rsidRDefault="001E626B" w:rsidP="001E626B">
      <w:pPr>
        <w:widowControl w:val="0"/>
        <w:numPr>
          <w:ilvl w:val="0"/>
          <w:numId w:val="4"/>
        </w:numPr>
        <w:tabs>
          <w:tab w:val="left" w:pos="147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Электронные документы представляются в следующих форматах:</w:t>
      </w:r>
    </w:p>
    <w:p w14:paraId="52407842" w14:textId="77777777" w:rsidR="001E626B" w:rsidRPr="00746E61" w:rsidRDefault="001E626B" w:rsidP="001E626B">
      <w:pPr>
        <w:widowControl w:val="0"/>
        <w:tabs>
          <w:tab w:val="left" w:pos="111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bidi="en-US"/>
        </w:rPr>
        <w:t>а)</w:t>
      </w:r>
      <w:r w:rsidRPr="00746E61">
        <w:rPr>
          <w:rFonts w:ascii="Times New Roman" w:eastAsia="Times New Roman" w:hAnsi="Times New Roman" w:cs="Times New Roman"/>
          <w:color w:val="000000"/>
          <w:sz w:val="28"/>
          <w:szCs w:val="28"/>
          <w:lang w:bidi="en-US"/>
        </w:rPr>
        <w:tab/>
      </w:r>
      <w:r w:rsidRPr="00746E61">
        <w:rPr>
          <w:rFonts w:ascii="Times New Roman" w:eastAsia="Times New Roman" w:hAnsi="Times New Roman" w:cs="Times New Roman"/>
          <w:color w:val="000000"/>
          <w:sz w:val="28"/>
          <w:szCs w:val="28"/>
          <w:lang w:val="en-US" w:bidi="en-US"/>
        </w:rPr>
        <w:t>xml</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eastAsia="ru-RU" w:bidi="ru-RU"/>
        </w:rPr>
        <w:t>- для формализованных документов;</w:t>
      </w:r>
    </w:p>
    <w:p w14:paraId="0E5263C1" w14:textId="77777777" w:rsidR="001E626B" w:rsidRPr="00746E61" w:rsidRDefault="001E626B" w:rsidP="001E626B">
      <w:pPr>
        <w:widowControl w:val="0"/>
        <w:tabs>
          <w:tab w:val="left" w:pos="1082"/>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б)</w:t>
      </w:r>
      <w:r w:rsidRPr="00746E61">
        <w:rPr>
          <w:rFonts w:ascii="Times New Roman" w:eastAsia="Times New Roman" w:hAnsi="Times New Roman" w:cs="Times New Roman"/>
          <w:color w:val="000000"/>
          <w:sz w:val="28"/>
          <w:szCs w:val="28"/>
          <w:lang w:eastAsia="ru-RU" w:bidi="ru-RU"/>
        </w:rPr>
        <w:tab/>
      </w:r>
      <w:r w:rsidRPr="00746E61">
        <w:rPr>
          <w:rFonts w:ascii="Times New Roman" w:eastAsia="Times New Roman" w:hAnsi="Times New Roman" w:cs="Times New Roman"/>
          <w:color w:val="000000"/>
          <w:sz w:val="28"/>
          <w:szCs w:val="28"/>
          <w:lang w:val="en-US" w:bidi="en-US"/>
        </w:rPr>
        <w:t>doc</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val="en-US" w:bidi="en-US"/>
        </w:rPr>
        <w:t>doex</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val="en-US" w:bidi="en-US"/>
        </w:rPr>
        <w:t>odt</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eastAsia="ru-RU" w:bidi="ru-RU"/>
        </w:rPr>
        <w:t>- для документов с текстовым содержанием, н</w:t>
      </w:r>
      <w:r>
        <w:rPr>
          <w:rFonts w:ascii="Times New Roman" w:eastAsia="Times New Roman" w:hAnsi="Times New Roman" w:cs="Times New Roman"/>
          <w:color w:val="000000"/>
          <w:sz w:val="28"/>
          <w:szCs w:val="28"/>
          <w:lang w:eastAsia="ru-RU" w:bidi="ru-RU"/>
        </w:rPr>
        <w:t>е</w:t>
      </w:r>
      <w:r w:rsidRPr="00746E61">
        <w:rPr>
          <w:rFonts w:ascii="Times New Roman" w:eastAsia="Times New Roman" w:hAnsi="Times New Roman" w:cs="Times New Roman"/>
          <w:color w:val="000000"/>
          <w:sz w:val="28"/>
          <w:szCs w:val="28"/>
          <w:lang w:eastAsia="ru-RU" w:bidi="ru-RU"/>
        </w:rPr>
        <w:t xml:space="preserve"> включающим формулы (за исключением документов, указанных в подпункте "в" настоящего пункта);</w:t>
      </w:r>
    </w:p>
    <w:p w14:paraId="09C9AC8C" w14:textId="77777777" w:rsidR="001E626B" w:rsidRPr="00746E61" w:rsidRDefault="001E626B" w:rsidP="001E626B">
      <w:pPr>
        <w:widowControl w:val="0"/>
        <w:tabs>
          <w:tab w:val="left" w:pos="113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w:t>
      </w:r>
      <w:r w:rsidRPr="00746E61">
        <w:rPr>
          <w:rFonts w:ascii="Times New Roman" w:eastAsia="Times New Roman" w:hAnsi="Times New Roman" w:cs="Times New Roman"/>
          <w:color w:val="000000"/>
          <w:sz w:val="28"/>
          <w:szCs w:val="28"/>
          <w:lang w:eastAsia="ru-RU" w:bidi="ru-RU"/>
        </w:rPr>
        <w:tab/>
      </w:r>
      <w:r w:rsidRPr="00746E61">
        <w:rPr>
          <w:rFonts w:ascii="Times New Roman" w:eastAsia="Times New Roman" w:hAnsi="Times New Roman" w:cs="Times New Roman"/>
          <w:color w:val="000000"/>
          <w:sz w:val="28"/>
          <w:szCs w:val="28"/>
          <w:lang w:val="en-US" w:bidi="en-US"/>
        </w:rPr>
        <w:t>xls</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val="en-US" w:bidi="en-US"/>
        </w:rPr>
        <w:t>xlsx</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val="en-US" w:bidi="en-US"/>
        </w:rPr>
        <w:t>ods</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eastAsia="ru-RU" w:bidi="ru-RU"/>
        </w:rPr>
        <w:t>- для документов, содержащих расчеты;</w:t>
      </w:r>
    </w:p>
    <w:p w14:paraId="18ED2AA3" w14:textId="77777777" w:rsidR="001E626B" w:rsidRPr="00746E61" w:rsidRDefault="001E626B" w:rsidP="001E626B">
      <w:pPr>
        <w:widowControl w:val="0"/>
        <w:tabs>
          <w:tab w:val="left" w:pos="1088"/>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г)</w:t>
      </w:r>
      <w:r w:rsidRPr="00746E61">
        <w:rPr>
          <w:rFonts w:ascii="Times New Roman" w:eastAsia="Times New Roman" w:hAnsi="Times New Roman" w:cs="Times New Roman"/>
          <w:color w:val="000000"/>
          <w:sz w:val="28"/>
          <w:szCs w:val="28"/>
          <w:lang w:eastAsia="ru-RU" w:bidi="ru-RU"/>
        </w:rPr>
        <w:tab/>
      </w:r>
      <w:r w:rsidRPr="00746E61">
        <w:rPr>
          <w:rFonts w:ascii="Times New Roman" w:eastAsia="Times New Roman" w:hAnsi="Times New Roman" w:cs="Times New Roman"/>
          <w:color w:val="000000"/>
          <w:sz w:val="28"/>
          <w:szCs w:val="28"/>
          <w:lang w:val="en-US" w:bidi="en-US"/>
        </w:rPr>
        <w:t>pdf</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val="en-US" w:bidi="en-US"/>
        </w:rPr>
        <w:t>jpg</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val="en-US" w:bidi="en-US"/>
        </w:rPr>
        <w:t>jpeg</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D897665"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46E61">
        <w:rPr>
          <w:rFonts w:ascii="Times New Roman" w:eastAsia="Times New Roman" w:hAnsi="Times New Roman" w:cs="Times New Roman"/>
          <w:color w:val="000000"/>
          <w:sz w:val="28"/>
          <w:szCs w:val="28"/>
          <w:lang w:val="en-US" w:bidi="en-US"/>
        </w:rPr>
        <w:t>dpi</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eastAsia="ru-RU" w:bidi="ru-RU"/>
        </w:rPr>
        <w:t>(масштаб 1:1) с использованием следующих режимов:</w:t>
      </w:r>
    </w:p>
    <w:p w14:paraId="7D8FEFF5" w14:textId="77777777" w:rsidR="001E626B" w:rsidRPr="00746E61" w:rsidRDefault="001E626B" w:rsidP="001E626B">
      <w:pPr>
        <w:widowControl w:val="0"/>
        <w:numPr>
          <w:ilvl w:val="0"/>
          <w:numId w:val="5"/>
        </w:numPr>
        <w:tabs>
          <w:tab w:val="left" w:pos="98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14:paraId="15F58018" w14:textId="77777777" w:rsidR="001E626B" w:rsidRPr="00746E61" w:rsidRDefault="001E626B" w:rsidP="001E626B">
      <w:pPr>
        <w:widowControl w:val="0"/>
        <w:numPr>
          <w:ilvl w:val="0"/>
          <w:numId w:val="5"/>
        </w:numPr>
        <w:tabs>
          <w:tab w:val="left" w:pos="98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063FD663" w14:textId="77777777" w:rsidR="001E626B" w:rsidRPr="00746E61" w:rsidRDefault="001E626B" w:rsidP="001E626B">
      <w:pPr>
        <w:widowControl w:val="0"/>
        <w:numPr>
          <w:ilvl w:val="0"/>
          <w:numId w:val="5"/>
        </w:numPr>
        <w:tabs>
          <w:tab w:val="left" w:pos="98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5A105A3F" w14:textId="77777777" w:rsidR="001E626B" w:rsidRPr="00746E61" w:rsidRDefault="001E626B" w:rsidP="001E626B">
      <w:pPr>
        <w:widowControl w:val="0"/>
        <w:numPr>
          <w:ilvl w:val="0"/>
          <w:numId w:val="5"/>
        </w:numPr>
        <w:tabs>
          <w:tab w:val="left" w:pos="98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40630B43" w14:textId="77777777" w:rsidR="001E626B" w:rsidRPr="00746E61" w:rsidRDefault="001E626B" w:rsidP="001E626B">
      <w:pPr>
        <w:widowControl w:val="0"/>
        <w:numPr>
          <w:ilvl w:val="0"/>
          <w:numId w:val="5"/>
        </w:numPr>
        <w:tabs>
          <w:tab w:val="left" w:pos="98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32B3E427"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Электронные документы должны обеспечивать:</w:t>
      </w:r>
    </w:p>
    <w:p w14:paraId="3A448BB4" w14:textId="77777777" w:rsidR="001E626B" w:rsidRPr="00746E61" w:rsidRDefault="001E626B" w:rsidP="001E626B">
      <w:pPr>
        <w:widowControl w:val="0"/>
        <w:numPr>
          <w:ilvl w:val="0"/>
          <w:numId w:val="5"/>
        </w:numPr>
        <w:tabs>
          <w:tab w:val="left" w:pos="989"/>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возможность идентифицировать документ и количество листов в документе;</w:t>
      </w:r>
    </w:p>
    <w:p w14:paraId="72B04291" w14:textId="77777777" w:rsidR="001E626B" w:rsidRPr="00746E61" w:rsidRDefault="001E626B" w:rsidP="001E626B">
      <w:pPr>
        <w:widowControl w:val="0"/>
        <w:numPr>
          <w:ilvl w:val="0"/>
          <w:numId w:val="5"/>
        </w:numPr>
        <w:tabs>
          <w:tab w:val="left" w:pos="98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EF6AE22"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 xml:space="preserve">Документы, подлежащие представлению в форматах </w:t>
      </w:r>
      <w:r w:rsidRPr="00746E61">
        <w:rPr>
          <w:rFonts w:ascii="Times New Roman" w:eastAsia="Times New Roman" w:hAnsi="Times New Roman" w:cs="Times New Roman"/>
          <w:color w:val="000000"/>
          <w:sz w:val="28"/>
          <w:szCs w:val="28"/>
          <w:lang w:val="en-US" w:bidi="en-US"/>
        </w:rPr>
        <w:t>xls</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val="en-US" w:bidi="en-US"/>
        </w:rPr>
        <w:t>xlsx</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eastAsia="ru-RU" w:bidi="ru-RU"/>
        </w:rPr>
        <w:t xml:space="preserve">или </w:t>
      </w:r>
      <w:r w:rsidRPr="00746E61">
        <w:rPr>
          <w:rFonts w:ascii="Times New Roman" w:eastAsia="Times New Roman" w:hAnsi="Times New Roman" w:cs="Times New Roman"/>
          <w:color w:val="000000"/>
          <w:sz w:val="28"/>
          <w:szCs w:val="28"/>
          <w:lang w:val="en-US" w:bidi="en-US"/>
        </w:rPr>
        <w:t>ods</w:t>
      </w:r>
      <w:r w:rsidRPr="00746E61">
        <w:rPr>
          <w:rFonts w:ascii="Times New Roman" w:eastAsia="Times New Roman" w:hAnsi="Times New Roman" w:cs="Times New Roman"/>
          <w:color w:val="000000"/>
          <w:sz w:val="28"/>
          <w:szCs w:val="28"/>
          <w:lang w:bidi="en-US"/>
        </w:rPr>
        <w:t xml:space="preserve">, </w:t>
      </w:r>
      <w:r w:rsidRPr="00746E61">
        <w:rPr>
          <w:rFonts w:ascii="Times New Roman" w:eastAsia="Times New Roman" w:hAnsi="Times New Roman" w:cs="Times New Roman"/>
          <w:color w:val="000000"/>
          <w:sz w:val="28"/>
          <w:szCs w:val="28"/>
          <w:lang w:eastAsia="ru-RU" w:bidi="ru-RU"/>
        </w:rPr>
        <w:t>формируются в виде отдельного электронного документа.</w:t>
      </w:r>
    </w:p>
    <w:p w14:paraId="08833921"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2D335452" w14:textId="77777777" w:rsidR="001E626B" w:rsidRPr="00746E61" w:rsidRDefault="001E626B" w:rsidP="001E626B">
      <w:pPr>
        <w:framePr w:wrap="none" w:vAnchor="page" w:hAnchor="page" w:x="6185" w:y="558"/>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17</w:t>
      </w:r>
    </w:p>
    <w:p w14:paraId="2536A382" w14:textId="77777777" w:rsidR="001E626B" w:rsidRPr="00746E61" w:rsidRDefault="001E626B" w:rsidP="001E626B">
      <w:pPr>
        <w:widowControl w:val="0"/>
        <w:numPr>
          <w:ilvl w:val="0"/>
          <w:numId w:val="1"/>
        </w:numPr>
        <w:tabs>
          <w:tab w:val="left" w:pos="990"/>
        </w:tabs>
        <w:spacing w:after="272" w:line="319"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2B8446" w14:textId="77777777" w:rsidR="001E626B" w:rsidRPr="00746E61" w:rsidRDefault="001E626B" w:rsidP="001E626B">
      <w:pPr>
        <w:widowControl w:val="0"/>
        <w:spacing w:after="301" w:line="280"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w:t>
      </w:r>
    </w:p>
    <w:p w14:paraId="6C7E474C" w14:textId="77777777" w:rsidR="001E626B" w:rsidRPr="00746E61" w:rsidRDefault="001E626B" w:rsidP="001E626B">
      <w:pPr>
        <w:widowControl w:val="0"/>
        <w:numPr>
          <w:ilvl w:val="0"/>
          <w:numId w:val="8"/>
        </w:numPr>
        <w:tabs>
          <w:tab w:val="left" w:pos="143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Предоставление государственной (муниципальной) услуги включает в себя следующие административные процедуры:</w:t>
      </w:r>
    </w:p>
    <w:p w14:paraId="43820E9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проверка документов и регистрация заявления;</w:t>
      </w:r>
    </w:p>
    <w:p w14:paraId="6F76AAE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687E113"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рассмотрение документов и сведений;</w:t>
      </w:r>
    </w:p>
    <w:p w14:paraId="15D2585E"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принятие решения;</w:t>
      </w:r>
    </w:p>
    <w:p w14:paraId="4194C60C"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выдача результата;</w:t>
      </w:r>
    </w:p>
    <w:p w14:paraId="037E812C" w14:textId="77777777" w:rsidR="001E626B" w:rsidRPr="00746E61" w:rsidRDefault="001E626B" w:rsidP="001E626B">
      <w:pPr>
        <w:widowControl w:val="0"/>
        <w:spacing w:after="0" w:line="314"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внесение результата государственной (муниципальной) услуги в реестр юридически значимых записей.</w:t>
      </w:r>
    </w:p>
    <w:p w14:paraId="272E1B0D" w14:textId="77777777" w:rsidR="001E626B" w:rsidRPr="00746E61" w:rsidRDefault="001E626B" w:rsidP="001E626B">
      <w:pPr>
        <w:widowControl w:val="0"/>
        <w:spacing w:after="24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Описание административных процедур представлено в Приложении № 5 к настоящему Административному регламенту.</w:t>
      </w:r>
    </w:p>
    <w:p w14:paraId="2ED07FB1" w14:textId="77777777" w:rsidR="001E626B" w:rsidRPr="00746E61" w:rsidRDefault="001E626B" w:rsidP="001E626B">
      <w:pPr>
        <w:widowControl w:val="0"/>
        <w:spacing w:after="245" w:line="325"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Перечень административных процедур (действий) при предоставлении государственной (муниципальной) услуги в электронной форме</w:t>
      </w:r>
    </w:p>
    <w:p w14:paraId="0FBF6519" w14:textId="77777777" w:rsidR="001E626B" w:rsidRPr="00746E61" w:rsidRDefault="001E626B" w:rsidP="001E626B">
      <w:pPr>
        <w:widowControl w:val="0"/>
        <w:numPr>
          <w:ilvl w:val="0"/>
          <w:numId w:val="8"/>
        </w:numPr>
        <w:tabs>
          <w:tab w:val="left" w:pos="143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предоставлении государственной (муниципальной) услуги в электронной форме заявителю обеспечиваются:</w:t>
      </w:r>
    </w:p>
    <w:p w14:paraId="3C96219C"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получение информации о порядке и сроках предоставления государственной (муниципальной) услуги;</w:t>
      </w:r>
    </w:p>
    <w:p w14:paraId="669439F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формирование заявления;</w:t>
      </w:r>
    </w:p>
    <w:p w14:paraId="5F8149FE"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7E00801E"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получение результата предоставления государственной (муниципальной) услуги;</w:t>
      </w:r>
    </w:p>
    <w:p w14:paraId="743FFFD9"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получение сведений о ходе рассмотрения заявления;</w:t>
      </w:r>
    </w:p>
    <w:p w14:paraId="564718E6"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осуществление оценки качества предоставления государственной (муниципальной) услуги;</w:t>
      </w:r>
    </w:p>
    <w:p w14:paraId="00930D25" w14:textId="77777777" w:rsidR="001E626B" w:rsidRPr="00746E61" w:rsidRDefault="001E626B" w:rsidP="001E626B">
      <w:pPr>
        <w:widowControl w:val="0"/>
        <w:spacing w:after="272"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государственной (муниципальной) услугу, либо муниципального служащего.</w:t>
      </w:r>
    </w:p>
    <w:p w14:paraId="246BF2E6" w14:textId="77777777" w:rsidR="001E626B" w:rsidRPr="00746E61" w:rsidRDefault="001E626B" w:rsidP="001E626B">
      <w:pPr>
        <w:widowControl w:val="0"/>
        <w:spacing w:after="0" w:line="280" w:lineRule="exact"/>
        <w:ind w:left="709" w:right="566" w:firstLine="425"/>
        <w:jc w:val="both"/>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Порядок осуществления административных процедур (действий) в</w:t>
      </w:r>
    </w:p>
    <w:p w14:paraId="5C522CB5" w14:textId="77777777" w:rsidR="001E626B" w:rsidRPr="00746E61" w:rsidRDefault="001E626B" w:rsidP="001E626B">
      <w:pPr>
        <w:widowControl w:val="0"/>
        <w:spacing w:after="0"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электронной форме</w:t>
      </w:r>
    </w:p>
    <w:p w14:paraId="578A0836" w14:textId="77777777" w:rsidR="001E626B" w:rsidRPr="00746E61" w:rsidRDefault="001E626B" w:rsidP="001E626B">
      <w:pPr>
        <w:framePr w:wrap="none" w:vAnchor="page" w:hAnchor="page" w:x="1238" w:y="15299"/>
        <w:widowControl w:val="0"/>
        <w:numPr>
          <w:ilvl w:val="0"/>
          <w:numId w:val="8"/>
        </w:numPr>
        <w:tabs>
          <w:tab w:val="left" w:pos="1434"/>
        </w:tabs>
        <w:spacing w:after="0" w:line="280"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Формирование заявления.</w:t>
      </w:r>
    </w:p>
    <w:p w14:paraId="6569E9B7"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2B37F31D" w14:textId="77777777" w:rsidR="001E626B" w:rsidRPr="00746E61" w:rsidRDefault="001E626B" w:rsidP="001E626B">
      <w:pPr>
        <w:framePr w:wrap="none" w:vAnchor="page" w:hAnchor="page" w:x="6194"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18</w:t>
      </w:r>
    </w:p>
    <w:p w14:paraId="1C766D03"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640DEE4"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1B3794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формировании заявления заявителю обеспечивается:</w:t>
      </w:r>
    </w:p>
    <w:p w14:paraId="5D40E904" w14:textId="77777777" w:rsidR="001E626B" w:rsidRPr="00746E61" w:rsidRDefault="001E626B" w:rsidP="001E626B">
      <w:pPr>
        <w:widowControl w:val="0"/>
        <w:tabs>
          <w:tab w:val="left" w:pos="1052"/>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а)</w:t>
      </w:r>
      <w:r w:rsidRPr="00746E61">
        <w:rPr>
          <w:rFonts w:ascii="Times New Roman" w:eastAsia="Times New Roman" w:hAnsi="Times New Roman" w:cs="Times New Roman"/>
          <w:color w:val="000000"/>
          <w:sz w:val="28"/>
          <w:szCs w:val="28"/>
          <w:lang w:eastAsia="ru-RU" w:bidi="ru-RU"/>
        </w:rP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14:paraId="1E383631" w14:textId="77777777" w:rsidR="001E626B" w:rsidRPr="00746E61" w:rsidRDefault="001E626B" w:rsidP="001E626B">
      <w:pPr>
        <w:widowControl w:val="0"/>
        <w:tabs>
          <w:tab w:val="left" w:pos="106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б)</w:t>
      </w:r>
      <w:r w:rsidRPr="00746E61">
        <w:rPr>
          <w:rFonts w:ascii="Times New Roman" w:eastAsia="Times New Roman" w:hAnsi="Times New Roman" w:cs="Times New Roman"/>
          <w:color w:val="000000"/>
          <w:sz w:val="28"/>
          <w:szCs w:val="28"/>
          <w:lang w:eastAsia="ru-RU" w:bidi="ru-RU"/>
        </w:rPr>
        <w:tab/>
        <w:t>возможность печати на бумажном носителе копии электронной формы заявления;</w:t>
      </w:r>
    </w:p>
    <w:p w14:paraId="6D83CA51" w14:textId="77777777" w:rsidR="001E626B" w:rsidRPr="00746E61" w:rsidRDefault="001E626B" w:rsidP="001E626B">
      <w:pPr>
        <w:widowControl w:val="0"/>
        <w:tabs>
          <w:tab w:val="left" w:pos="106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w:t>
      </w:r>
      <w:r w:rsidRPr="00746E61">
        <w:rPr>
          <w:rFonts w:ascii="Times New Roman" w:eastAsia="Times New Roman" w:hAnsi="Times New Roman" w:cs="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3F5816E" w14:textId="77777777" w:rsidR="001E626B" w:rsidRPr="00746E61" w:rsidRDefault="001E626B" w:rsidP="001E626B">
      <w:pPr>
        <w:widowControl w:val="0"/>
        <w:tabs>
          <w:tab w:val="left" w:pos="106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г)</w:t>
      </w:r>
      <w:r w:rsidRPr="00746E61">
        <w:rPr>
          <w:rFonts w:ascii="Times New Roman" w:eastAsia="Times New Roman" w:hAnsi="Times New Roman" w:cs="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C734A7B" w14:textId="77777777" w:rsidR="001E626B" w:rsidRPr="00746E61" w:rsidRDefault="001E626B" w:rsidP="001E626B">
      <w:pPr>
        <w:widowControl w:val="0"/>
        <w:tabs>
          <w:tab w:val="left" w:pos="106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w:t>
      </w:r>
      <w:r w:rsidRPr="00746E61">
        <w:rPr>
          <w:rFonts w:ascii="Times New Roman" w:eastAsia="Times New Roman" w:hAnsi="Times New Roman" w:cs="Times New Roman"/>
          <w:color w:val="000000"/>
          <w:sz w:val="28"/>
          <w:szCs w:val="28"/>
          <w:lang w:eastAsia="ru-RU" w:bidi="ru-RU"/>
        </w:rPr>
        <w:tab/>
        <w:t>возможность вернуться на любой из этапов заполнения электронной формы заявления без потери ранее введенной информации;</w:t>
      </w:r>
    </w:p>
    <w:p w14:paraId="5DFD0B5A" w14:textId="77777777" w:rsidR="001E626B" w:rsidRPr="00746E61" w:rsidRDefault="001E626B" w:rsidP="001E626B">
      <w:pPr>
        <w:widowControl w:val="0"/>
        <w:tabs>
          <w:tab w:val="left" w:pos="107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е)</w:t>
      </w:r>
      <w:r w:rsidRPr="00746E61">
        <w:rPr>
          <w:rFonts w:ascii="Times New Roman" w:eastAsia="Times New Roman" w:hAnsi="Times New Roman" w:cs="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w:t>
      </w:r>
      <w:r>
        <w:rPr>
          <w:rFonts w:ascii="Times New Roman" w:eastAsia="Times New Roman" w:hAnsi="Times New Roman" w:cs="Times New Roman"/>
          <w:color w:val="000000"/>
          <w:sz w:val="28"/>
          <w:szCs w:val="28"/>
          <w:lang w:eastAsia="ru-RU" w:bidi="ru-RU"/>
        </w:rPr>
        <w:t>е</w:t>
      </w:r>
      <w:r w:rsidRPr="00746E61">
        <w:rPr>
          <w:rFonts w:ascii="Times New Roman" w:eastAsia="Times New Roman" w:hAnsi="Times New Roman" w:cs="Times New Roman"/>
          <w:color w:val="000000"/>
          <w:sz w:val="28"/>
          <w:szCs w:val="28"/>
          <w:lang w:eastAsia="ru-RU" w:bidi="ru-RU"/>
        </w:rPr>
        <w:t xml:space="preserve"> менее З(трех) месяцев.</w:t>
      </w:r>
    </w:p>
    <w:p w14:paraId="4FA95E27"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2F8DCB92" w14:textId="77777777" w:rsidR="001E626B" w:rsidRPr="00746E61" w:rsidRDefault="001E626B" w:rsidP="001E626B">
      <w:pPr>
        <w:widowControl w:val="0"/>
        <w:numPr>
          <w:ilvl w:val="0"/>
          <w:numId w:val="8"/>
        </w:numPr>
        <w:tabs>
          <w:tab w:val="left" w:pos="1420"/>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DC76BDD" w14:textId="77777777" w:rsidR="001E626B" w:rsidRPr="00746E61" w:rsidRDefault="001E626B" w:rsidP="001E626B">
      <w:pPr>
        <w:widowControl w:val="0"/>
        <w:tabs>
          <w:tab w:val="left" w:pos="104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а)</w:t>
      </w:r>
      <w:r w:rsidRPr="00746E61">
        <w:rPr>
          <w:rFonts w:ascii="Times New Roman" w:eastAsia="Times New Roman" w:hAnsi="Times New Roman" w:cs="Times New Roman"/>
          <w:color w:val="000000"/>
          <w:sz w:val="28"/>
          <w:szCs w:val="28"/>
          <w:lang w:eastAsia="ru-RU" w:bidi="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1681F699" w14:textId="77777777" w:rsidR="001E626B" w:rsidRPr="00746E61" w:rsidRDefault="001E626B" w:rsidP="001E626B">
      <w:pPr>
        <w:widowControl w:val="0"/>
        <w:tabs>
          <w:tab w:val="left" w:pos="126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б)</w:t>
      </w:r>
      <w:r w:rsidRPr="00746E61">
        <w:rPr>
          <w:rFonts w:ascii="Times New Roman" w:eastAsia="Times New Roman" w:hAnsi="Times New Roman" w:cs="Times New Roman"/>
          <w:color w:val="000000"/>
          <w:sz w:val="28"/>
          <w:szCs w:val="28"/>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12DE020F" w14:textId="77777777" w:rsidR="001E626B" w:rsidRPr="00746E61" w:rsidRDefault="001E626B" w:rsidP="001E626B">
      <w:pPr>
        <w:widowControl w:val="0"/>
        <w:numPr>
          <w:ilvl w:val="0"/>
          <w:numId w:val="8"/>
        </w:numPr>
        <w:tabs>
          <w:tab w:val="left" w:pos="1420"/>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6A01AEF2"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Ответственное должностное лицо:</w:t>
      </w:r>
    </w:p>
    <w:p w14:paraId="5DA16E47"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проверяет наличие электронных заявлений, поступивших с ЕПГУ, с периодом не реже 2 (двух) раз в день;</w:t>
      </w:r>
    </w:p>
    <w:p w14:paraId="15107702"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33B239B4" w14:textId="77777777" w:rsidR="001E626B" w:rsidRPr="00746E61" w:rsidRDefault="001E626B" w:rsidP="001E626B">
      <w:pPr>
        <w:framePr w:wrap="none" w:vAnchor="page" w:hAnchor="page" w:x="6191"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19</w:t>
      </w:r>
    </w:p>
    <w:p w14:paraId="575C8E26"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рассматривает поступившие заявления и приложенные образы документов (документы);</w:t>
      </w:r>
    </w:p>
    <w:p w14:paraId="14C626E4"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производит действия в соответствии с пунктом 3.4 настоящего Административного регламента.</w:t>
      </w:r>
    </w:p>
    <w:p w14:paraId="10CEBF90" w14:textId="77777777" w:rsidR="001E626B" w:rsidRPr="00746E61" w:rsidRDefault="001E626B" w:rsidP="001E626B">
      <w:pPr>
        <w:widowControl w:val="0"/>
        <w:numPr>
          <w:ilvl w:val="0"/>
          <w:numId w:val="8"/>
        </w:numPr>
        <w:tabs>
          <w:tab w:val="left" w:pos="1421"/>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14:paraId="6697BCC5" w14:textId="77777777" w:rsidR="001E626B" w:rsidRPr="00746E61" w:rsidRDefault="001E626B" w:rsidP="001E626B">
      <w:pPr>
        <w:widowControl w:val="0"/>
        <w:tabs>
          <w:tab w:val="left" w:pos="4824"/>
          <w:tab w:val="left" w:pos="8662"/>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форме электронного</w:t>
      </w:r>
      <w:r w:rsidRPr="00746E61">
        <w:rPr>
          <w:rFonts w:ascii="Times New Roman" w:eastAsia="Times New Roman" w:hAnsi="Times New Roman" w:cs="Times New Roman"/>
          <w:color w:val="000000"/>
          <w:sz w:val="28"/>
          <w:szCs w:val="28"/>
          <w:lang w:eastAsia="ru-RU" w:bidi="ru-RU"/>
        </w:rPr>
        <w:tab/>
        <w:t>документа, подписанного</w:t>
      </w:r>
      <w:r w:rsidRPr="00746E61">
        <w:rPr>
          <w:rFonts w:ascii="Times New Roman" w:eastAsia="Times New Roman" w:hAnsi="Times New Roman" w:cs="Times New Roman"/>
          <w:color w:val="000000"/>
          <w:sz w:val="28"/>
          <w:szCs w:val="28"/>
          <w:lang w:eastAsia="ru-RU" w:bidi="ru-RU"/>
        </w:rPr>
        <w:tab/>
        <w:t>усиленной</w:t>
      </w:r>
    </w:p>
    <w:p w14:paraId="6631BA04"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CBA0D3D" w14:textId="77777777" w:rsidR="001E626B" w:rsidRPr="00746E61" w:rsidRDefault="001E626B" w:rsidP="001E626B">
      <w:pPr>
        <w:widowControl w:val="0"/>
        <w:tabs>
          <w:tab w:val="left" w:pos="4824"/>
          <w:tab w:val="left" w:pos="6416"/>
          <w:tab w:val="left" w:pos="8662"/>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виде бумажного документа, подтверждающего содержание электронного документа, который заявитель</w:t>
      </w:r>
      <w:r w:rsidRPr="00746E61">
        <w:rPr>
          <w:rFonts w:ascii="Times New Roman" w:eastAsia="Times New Roman" w:hAnsi="Times New Roman" w:cs="Times New Roman"/>
          <w:color w:val="000000"/>
          <w:sz w:val="28"/>
          <w:szCs w:val="28"/>
          <w:lang w:eastAsia="ru-RU" w:bidi="ru-RU"/>
        </w:rPr>
        <w:tab/>
        <w:t>получает</w:t>
      </w:r>
      <w:r w:rsidRPr="00746E61">
        <w:rPr>
          <w:rFonts w:ascii="Times New Roman" w:eastAsia="Times New Roman" w:hAnsi="Times New Roman" w:cs="Times New Roman"/>
          <w:color w:val="000000"/>
          <w:sz w:val="28"/>
          <w:szCs w:val="28"/>
          <w:lang w:eastAsia="ru-RU" w:bidi="ru-RU"/>
        </w:rPr>
        <w:tab/>
        <w:t>при личном</w:t>
      </w:r>
      <w:r w:rsidRPr="00746E61">
        <w:rPr>
          <w:rFonts w:ascii="Times New Roman" w:eastAsia="Times New Roman" w:hAnsi="Times New Roman" w:cs="Times New Roman"/>
          <w:color w:val="000000"/>
          <w:sz w:val="28"/>
          <w:szCs w:val="28"/>
          <w:lang w:eastAsia="ru-RU" w:bidi="ru-RU"/>
        </w:rPr>
        <w:tab/>
        <w:t>обращении</w:t>
      </w:r>
    </w:p>
    <w:p w14:paraId="289A9236"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многофункциональном центре.</w:t>
      </w:r>
    </w:p>
    <w:p w14:paraId="4CE7EC2C" w14:textId="77777777" w:rsidR="001E626B" w:rsidRPr="00746E61" w:rsidRDefault="001E626B" w:rsidP="001E626B">
      <w:pPr>
        <w:widowControl w:val="0"/>
        <w:numPr>
          <w:ilvl w:val="0"/>
          <w:numId w:val="8"/>
        </w:numPr>
        <w:tabs>
          <w:tab w:val="left" w:pos="1421"/>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85C238E"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предоставлении государственной (муниципальной) услуги в электронной форме заявителю направляется:</w:t>
      </w:r>
    </w:p>
    <w:p w14:paraId="01CCFB0C" w14:textId="77777777" w:rsidR="001E626B" w:rsidRPr="00746E61" w:rsidRDefault="001E626B" w:rsidP="001E626B">
      <w:pPr>
        <w:widowControl w:val="0"/>
        <w:tabs>
          <w:tab w:val="left" w:pos="1080"/>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а)</w:t>
      </w:r>
      <w:r w:rsidRPr="00746E61">
        <w:rPr>
          <w:rFonts w:ascii="Times New Roman" w:eastAsia="Times New Roman" w:hAnsi="Times New Roman" w:cs="Times New Roman"/>
          <w:color w:val="000000"/>
          <w:sz w:val="28"/>
          <w:szCs w:val="28"/>
          <w:lang w:eastAsia="ru-RU" w:bidi="ru-RU"/>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2FC7A399" w14:textId="77777777" w:rsidR="001E626B" w:rsidRPr="00746E61" w:rsidRDefault="001E626B" w:rsidP="001E626B">
      <w:pPr>
        <w:widowControl w:val="0"/>
        <w:tabs>
          <w:tab w:val="left" w:pos="1080"/>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б)</w:t>
      </w:r>
      <w:r w:rsidRPr="00746E61">
        <w:rPr>
          <w:rFonts w:ascii="Times New Roman" w:eastAsia="Times New Roman" w:hAnsi="Times New Roman" w:cs="Times New Roman"/>
          <w:color w:val="000000"/>
          <w:sz w:val="28"/>
          <w:szCs w:val="28"/>
          <w:lang w:eastAsia="ru-RU" w:bidi="ru-RU"/>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18DBECD1" w14:textId="77777777" w:rsidR="001E626B" w:rsidRPr="00746E61" w:rsidRDefault="001E626B" w:rsidP="001E626B">
      <w:pPr>
        <w:widowControl w:val="0"/>
        <w:numPr>
          <w:ilvl w:val="0"/>
          <w:numId w:val="8"/>
        </w:numPr>
        <w:tabs>
          <w:tab w:val="left" w:pos="1421"/>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818DC4D"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7CC84FA9" w14:textId="77777777" w:rsidR="001E626B" w:rsidRPr="00746E61" w:rsidRDefault="001E626B" w:rsidP="001E626B">
      <w:pPr>
        <w:framePr w:wrap="none" w:vAnchor="page" w:hAnchor="page" w:x="6153"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20</w:t>
      </w:r>
    </w:p>
    <w:p w14:paraId="2BA4F07F"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Порядок исправления допущенных опечаток и ошибок в выданных в результате предоставления государственной (муниципальной)</w:t>
      </w:r>
    </w:p>
    <w:p w14:paraId="71AAF367" w14:textId="77777777" w:rsidR="001E626B" w:rsidRPr="00746E61" w:rsidRDefault="001E626B" w:rsidP="001E626B">
      <w:pPr>
        <w:widowControl w:val="0"/>
        <w:spacing w:after="300" w:line="319"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услуги документах</w:t>
      </w:r>
    </w:p>
    <w:p w14:paraId="4648AA42" w14:textId="77777777" w:rsidR="001E626B" w:rsidRPr="00746E61" w:rsidRDefault="001E626B" w:rsidP="001E626B">
      <w:pPr>
        <w:widowControl w:val="0"/>
        <w:numPr>
          <w:ilvl w:val="0"/>
          <w:numId w:val="8"/>
        </w:numPr>
        <w:tabs>
          <w:tab w:val="left" w:pos="146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6CB878EB" w14:textId="77777777" w:rsidR="001E626B" w:rsidRPr="00746E61" w:rsidRDefault="001E626B" w:rsidP="001E626B">
      <w:pPr>
        <w:widowControl w:val="0"/>
        <w:numPr>
          <w:ilvl w:val="0"/>
          <w:numId w:val="8"/>
        </w:numPr>
        <w:tabs>
          <w:tab w:val="left" w:pos="146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Основания отказа в приеме заявления об исправлении опечаток и ошибок указаны в пункте 2.13 настоящего Административного регламента.</w:t>
      </w:r>
    </w:p>
    <w:p w14:paraId="7C03D27E" w14:textId="77777777" w:rsidR="001E626B" w:rsidRPr="00746E61" w:rsidRDefault="001E626B" w:rsidP="001E626B">
      <w:pPr>
        <w:widowControl w:val="0"/>
        <w:numPr>
          <w:ilvl w:val="0"/>
          <w:numId w:val="8"/>
        </w:numPr>
        <w:tabs>
          <w:tab w:val="left" w:pos="146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39AF272E" w14:textId="77777777" w:rsidR="001E626B" w:rsidRPr="00746E61" w:rsidRDefault="001E626B" w:rsidP="001E626B">
      <w:pPr>
        <w:widowControl w:val="0"/>
        <w:numPr>
          <w:ilvl w:val="0"/>
          <w:numId w:val="9"/>
        </w:numPr>
        <w:tabs>
          <w:tab w:val="left" w:pos="150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F7EEFD9" w14:textId="77777777" w:rsidR="001E626B" w:rsidRPr="00746E61" w:rsidRDefault="001E626B" w:rsidP="001E626B">
      <w:pPr>
        <w:widowControl w:val="0"/>
        <w:numPr>
          <w:ilvl w:val="0"/>
          <w:numId w:val="9"/>
        </w:numPr>
        <w:tabs>
          <w:tab w:val="left" w:pos="153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13C40D09" w14:textId="77777777" w:rsidR="001E626B" w:rsidRPr="00746E61" w:rsidRDefault="001E626B" w:rsidP="001E626B">
      <w:pPr>
        <w:widowControl w:val="0"/>
        <w:numPr>
          <w:ilvl w:val="0"/>
          <w:numId w:val="9"/>
        </w:numPr>
        <w:tabs>
          <w:tab w:val="left" w:pos="153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6334C465" w14:textId="77777777" w:rsidR="001E626B" w:rsidRPr="00746E61" w:rsidRDefault="001E626B" w:rsidP="001E626B">
      <w:pPr>
        <w:widowControl w:val="0"/>
        <w:numPr>
          <w:ilvl w:val="0"/>
          <w:numId w:val="9"/>
        </w:numPr>
        <w:tabs>
          <w:tab w:val="left" w:pos="154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Срок устранения опечаток и ошибок не должен превышать 3 (трех) рабочих дней с даты регистрации заявления, указанного в подпункте 3.11.1 пункта</w:t>
      </w:r>
    </w:p>
    <w:p w14:paraId="7A5F4462" w14:textId="77777777" w:rsidR="001E626B" w:rsidRPr="00746E61" w:rsidRDefault="001E626B" w:rsidP="001E626B">
      <w:pPr>
        <w:widowControl w:val="0"/>
        <w:numPr>
          <w:ilvl w:val="0"/>
          <w:numId w:val="10"/>
        </w:numPr>
        <w:tabs>
          <w:tab w:val="left" w:pos="587"/>
          <w:tab w:val="left" w:pos="1492"/>
        </w:tabs>
        <w:spacing w:after="332"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настоящего подраздела.</w:t>
      </w:r>
    </w:p>
    <w:p w14:paraId="33CF60CF" w14:textId="77777777" w:rsidR="001E626B" w:rsidRPr="00746E61" w:rsidRDefault="001E626B" w:rsidP="001E626B">
      <w:pPr>
        <w:widowControl w:val="0"/>
        <w:numPr>
          <w:ilvl w:val="0"/>
          <w:numId w:val="1"/>
        </w:numPr>
        <w:tabs>
          <w:tab w:val="left" w:pos="1216"/>
        </w:tabs>
        <w:spacing w:after="332" w:line="280" w:lineRule="exact"/>
        <w:ind w:left="709" w:right="566" w:firstLine="425"/>
        <w:jc w:val="both"/>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Формы контроля за исполнением административного регламента</w:t>
      </w:r>
    </w:p>
    <w:p w14:paraId="35C1ACC2" w14:textId="77777777" w:rsidR="001E626B" w:rsidRPr="00746E61" w:rsidRDefault="001E626B" w:rsidP="001E626B">
      <w:pPr>
        <w:widowControl w:val="0"/>
        <w:spacing w:after="0"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Порядок осуществления текущего контроля за соблюдением</w:t>
      </w:r>
    </w:p>
    <w:p w14:paraId="620D53DC" w14:textId="77777777" w:rsidR="001E626B" w:rsidRPr="00746E61" w:rsidRDefault="001E626B" w:rsidP="001E626B">
      <w:pPr>
        <w:widowControl w:val="0"/>
        <w:spacing w:after="300" w:line="319"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и исполнением ответственными должностными лицами положений</w:t>
      </w:r>
      <w:r w:rsidRPr="00746E61">
        <w:rPr>
          <w:rFonts w:ascii="Times New Roman" w:eastAsia="Times New Roman" w:hAnsi="Times New Roman" w:cs="Times New Roman"/>
          <w:b/>
          <w:bCs/>
          <w:color w:val="000000"/>
          <w:sz w:val="28"/>
          <w:szCs w:val="28"/>
          <w:lang w:eastAsia="ru-RU" w:bidi="ru-RU"/>
        </w:rPr>
        <w:br/>
        <w:t>регламента и иных нормативных правовых актов,</w:t>
      </w:r>
      <w:r w:rsidRPr="00746E61">
        <w:rPr>
          <w:rFonts w:ascii="Times New Roman" w:eastAsia="Times New Roman" w:hAnsi="Times New Roman" w:cs="Times New Roman"/>
          <w:b/>
          <w:bCs/>
          <w:color w:val="000000"/>
          <w:sz w:val="28"/>
          <w:szCs w:val="28"/>
          <w:lang w:eastAsia="ru-RU" w:bidi="ru-RU"/>
        </w:rPr>
        <w:br/>
        <w:t>устанавливающих требования к предоставлению государственной</w:t>
      </w:r>
      <w:r w:rsidRPr="00746E61">
        <w:rPr>
          <w:rFonts w:ascii="Times New Roman" w:eastAsia="Times New Roman" w:hAnsi="Times New Roman" w:cs="Times New Roman"/>
          <w:b/>
          <w:bCs/>
          <w:color w:val="000000"/>
          <w:sz w:val="28"/>
          <w:szCs w:val="28"/>
          <w:lang w:eastAsia="ru-RU" w:bidi="ru-RU"/>
        </w:rPr>
        <w:br/>
        <w:t>(муниципальной) услуги, а также принятием ими решений</w:t>
      </w:r>
    </w:p>
    <w:p w14:paraId="34570068" w14:textId="77777777" w:rsidR="001E626B" w:rsidRPr="00746E61" w:rsidRDefault="001E626B" w:rsidP="001E626B">
      <w:pPr>
        <w:widowControl w:val="0"/>
        <w:numPr>
          <w:ilvl w:val="0"/>
          <w:numId w:val="11"/>
        </w:numPr>
        <w:tabs>
          <w:tab w:val="left" w:pos="146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государственной (муниципальной) услуги.</w:t>
      </w:r>
    </w:p>
    <w:p w14:paraId="08B75553"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C5105D3"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Текущий контроль осуществляется путем проведения проверок:</w:t>
      </w:r>
    </w:p>
    <w:p w14:paraId="4B596417"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3F61AAAF" w14:textId="77777777" w:rsidR="001E626B" w:rsidRPr="00746E61" w:rsidRDefault="001E626B" w:rsidP="001E626B">
      <w:pPr>
        <w:framePr w:wrap="none" w:vAnchor="page" w:hAnchor="page" w:x="6156"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21</w:t>
      </w:r>
    </w:p>
    <w:p w14:paraId="20DDDDBC"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решений о предоставлении (об отказе в предоставлении) государственной (муниципальной) услуги;</w:t>
      </w:r>
    </w:p>
    <w:p w14:paraId="7A9026D2"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выявления и устранения нарушений прав граждан;</w:t>
      </w:r>
    </w:p>
    <w:p w14:paraId="072E48F8" w14:textId="77777777" w:rsidR="001E626B" w:rsidRPr="00746E61" w:rsidRDefault="001E626B" w:rsidP="001E626B">
      <w:pPr>
        <w:widowControl w:val="0"/>
        <w:spacing w:after="305" w:line="325"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5B1FD2E" w14:textId="77777777" w:rsidR="001E626B" w:rsidRPr="00746E61" w:rsidRDefault="001E626B" w:rsidP="001E626B">
      <w:pPr>
        <w:widowControl w:val="0"/>
        <w:spacing w:after="300" w:line="319"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Порядок и периодичность осуществления плановых и внеплановых</w:t>
      </w:r>
      <w:r w:rsidRPr="00746E61">
        <w:rPr>
          <w:rFonts w:ascii="Times New Roman" w:eastAsia="Times New Roman" w:hAnsi="Times New Roman" w:cs="Times New Roman"/>
          <w:b/>
          <w:bCs/>
          <w:color w:val="000000"/>
          <w:sz w:val="28"/>
          <w:szCs w:val="28"/>
          <w:lang w:eastAsia="ru-RU" w:bidi="ru-RU"/>
        </w:rPr>
        <w:br/>
        <w:t>проверок полноты и качества предоставления государственной</w:t>
      </w:r>
      <w:r w:rsidRPr="00746E61">
        <w:rPr>
          <w:rFonts w:ascii="Times New Roman" w:eastAsia="Times New Roman" w:hAnsi="Times New Roman" w:cs="Times New Roman"/>
          <w:b/>
          <w:bCs/>
          <w:color w:val="000000"/>
          <w:sz w:val="28"/>
          <w:szCs w:val="28"/>
          <w:lang w:eastAsia="ru-RU" w:bidi="ru-RU"/>
        </w:rPr>
        <w:br/>
        <w:t>(муниципальной) услуги, в том числе порядок и формы контроля за полнотой</w:t>
      </w:r>
      <w:r w:rsidRPr="00746E61">
        <w:rPr>
          <w:rFonts w:ascii="Times New Roman" w:eastAsia="Times New Roman" w:hAnsi="Times New Roman" w:cs="Times New Roman"/>
          <w:b/>
          <w:bCs/>
          <w:color w:val="000000"/>
          <w:sz w:val="28"/>
          <w:szCs w:val="28"/>
          <w:lang w:eastAsia="ru-RU" w:bidi="ru-RU"/>
        </w:rPr>
        <w:br/>
        <w:t>и качеством предоставления государственной (муниципальной) услуги</w:t>
      </w:r>
    </w:p>
    <w:p w14:paraId="684A9231" w14:textId="77777777" w:rsidR="001E626B" w:rsidRPr="00746E61" w:rsidRDefault="001E626B" w:rsidP="001E626B">
      <w:pPr>
        <w:widowControl w:val="0"/>
        <w:numPr>
          <w:ilvl w:val="0"/>
          <w:numId w:val="11"/>
        </w:numPr>
        <w:tabs>
          <w:tab w:val="left" w:pos="141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FD762C1" w14:textId="77777777" w:rsidR="001E626B" w:rsidRPr="00746E61" w:rsidRDefault="001E626B" w:rsidP="001E626B">
      <w:pPr>
        <w:widowControl w:val="0"/>
        <w:numPr>
          <w:ilvl w:val="0"/>
          <w:numId w:val="11"/>
        </w:numPr>
        <w:tabs>
          <w:tab w:val="left" w:pos="141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54F450BE"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14:paraId="3BCA5F91" w14:textId="77777777" w:rsidR="001E626B" w:rsidRPr="00746E61" w:rsidRDefault="001E626B" w:rsidP="001E626B">
      <w:pPr>
        <w:widowControl w:val="0"/>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Fonts w:ascii="Times New Roman" w:eastAsia="Times New Roman" w:hAnsi="Times New Roman" w:cs="Times New Roman"/>
          <w:color w:val="000000"/>
          <w:sz w:val="28"/>
          <w:szCs w:val="28"/>
          <w:lang w:eastAsia="ru-RU" w:bidi="ru-RU"/>
        </w:rPr>
        <w:t xml:space="preserve"> Красноярского края</w:t>
      </w:r>
      <w:r w:rsidRPr="00746E61">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и администрации Гаревского сельсовета</w:t>
      </w:r>
      <w:r w:rsidRPr="00746E61">
        <w:rPr>
          <w:rFonts w:ascii="Times New Roman" w:eastAsia="Times New Roman" w:hAnsi="Times New Roman" w:cs="Times New Roman"/>
          <w:color w:val="000000"/>
          <w:sz w:val="28"/>
          <w:szCs w:val="28"/>
          <w:lang w:eastAsia="ru-RU" w:bidi="ru-RU"/>
        </w:rPr>
        <w:t>;</w:t>
      </w:r>
    </w:p>
    <w:p w14:paraId="5DC10FA5" w14:textId="77777777" w:rsidR="001E626B" w:rsidRPr="00746E61" w:rsidRDefault="001E626B" w:rsidP="001E626B">
      <w:pPr>
        <w:widowControl w:val="0"/>
        <w:spacing w:after="309" w:line="325"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2822234" w14:textId="77777777" w:rsidR="001E626B" w:rsidRPr="00746E61" w:rsidRDefault="001E626B" w:rsidP="001E626B">
      <w:pPr>
        <w:widowControl w:val="0"/>
        <w:spacing w:after="0" w:line="314"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Ответственность должностных лиц за решения и действия (бездействие),</w:t>
      </w:r>
      <w:r w:rsidRPr="00746E61">
        <w:rPr>
          <w:rFonts w:ascii="Times New Roman" w:eastAsia="Times New Roman" w:hAnsi="Times New Roman" w:cs="Times New Roman"/>
          <w:b/>
          <w:bCs/>
          <w:color w:val="000000"/>
          <w:sz w:val="28"/>
          <w:szCs w:val="28"/>
          <w:lang w:eastAsia="ru-RU" w:bidi="ru-RU"/>
        </w:rPr>
        <w:br/>
        <w:t>принимаемые (осуществляемые) ими в ходе предоставления государственной</w:t>
      </w:r>
    </w:p>
    <w:p w14:paraId="656708FE" w14:textId="77777777" w:rsidR="001E626B" w:rsidRPr="00746E61" w:rsidRDefault="001E626B" w:rsidP="001E626B">
      <w:pPr>
        <w:widowControl w:val="0"/>
        <w:spacing w:after="301"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(муниципальной)услуги</w:t>
      </w:r>
    </w:p>
    <w:p w14:paraId="3CD0EBE3" w14:textId="77777777" w:rsidR="001E626B" w:rsidRPr="00746E61" w:rsidRDefault="001E626B" w:rsidP="001E626B">
      <w:pPr>
        <w:widowControl w:val="0"/>
        <w:numPr>
          <w:ilvl w:val="0"/>
          <w:numId w:val="11"/>
        </w:numPr>
        <w:tabs>
          <w:tab w:val="left" w:pos="141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w:t>
      </w:r>
    </w:p>
    <w:p w14:paraId="35F647B8" w14:textId="77777777" w:rsidR="001E626B" w:rsidRPr="00746E61" w:rsidRDefault="001E626B" w:rsidP="001E626B">
      <w:pPr>
        <w:widowControl w:val="0"/>
        <w:tabs>
          <w:tab w:val="left" w:leader="underscore" w:pos="2537"/>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а</w:t>
      </w:r>
      <w:r w:rsidRPr="00746E61">
        <w:rPr>
          <w:rFonts w:ascii="Times New Roman" w:eastAsia="Times New Roman" w:hAnsi="Times New Roman" w:cs="Times New Roman"/>
          <w:color w:val="000000"/>
          <w:sz w:val="28"/>
          <w:szCs w:val="28"/>
          <w:lang w:eastAsia="ru-RU" w:bidi="ru-RU"/>
        </w:rPr>
        <w:t>кто</w:t>
      </w:r>
      <w:r>
        <w:rPr>
          <w:rFonts w:ascii="Times New Roman" w:eastAsia="Times New Roman" w:hAnsi="Times New Roman" w:cs="Times New Roman"/>
          <w:color w:val="000000"/>
          <w:sz w:val="28"/>
          <w:szCs w:val="28"/>
          <w:lang w:eastAsia="ru-RU" w:bidi="ru-RU"/>
        </w:rPr>
        <w:t>в Красноярского края и администрации Гаревского сельсовета</w:t>
      </w:r>
    </w:p>
    <w:p w14:paraId="442A3908"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22DAC3EC" w14:textId="77777777" w:rsidR="001E626B" w:rsidRPr="00746E61" w:rsidRDefault="001E626B" w:rsidP="001E626B">
      <w:pPr>
        <w:framePr w:wrap="none" w:vAnchor="page" w:hAnchor="page" w:x="6159"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22</w:t>
      </w:r>
    </w:p>
    <w:p w14:paraId="3D9AEA4F"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14:paraId="7B1BADAA" w14:textId="77777777" w:rsidR="001E626B" w:rsidRPr="00746E61" w:rsidRDefault="001E626B" w:rsidP="001E626B">
      <w:pPr>
        <w:widowControl w:val="0"/>
        <w:tabs>
          <w:tab w:val="left" w:pos="2595"/>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Персональная</w:t>
      </w:r>
      <w:r w:rsidRPr="00746E61">
        <w:rPr>
          <w:rFonts w:ascii="Times New Roman" w:eastAsia="Times New Roman" w:hAnsi="Times New Roman" w:cs="Times New Roman"/>
          <w:color w:val="000000"/>
          <w:sz w:val="28"/>
          <w:szCs w:val="28"/>
          <w:lang w:eastAsia="ru-RU" w:bidi="ru-RU"/>
        </w:rPr>
        <w:tab/>
        <w:t>ответственность должностных лиц за правильность</w:t>
      </w:r>
    </w:p>
    <w:p w14:paraId="6FE25235" w14:textId="77777777" w:rsidR="001E626B" w:rsidRPr="00746E61" w:rsidRDefault="001E626B" w:rsidP="001E626B">
      <w:pPr>
        <w:widowControl w:val="0"/>
        <w:tabs>
          <w:tab w:val="left" w:pos="8321"/>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 своевременность принятия решения о предоставлении</w:t>
      </w:r>
      <w:r w:rsidRPr="00746E61">
        <w:rPr>
          <w:rFonts w:ascii="Times New Roman" w:eastAsia="Times New Roman" w:hAnsi="Times New Roman" w:cs="Times New Roman"/>
          <w:color w:val="000000"/>
          <w:sz w:val="28"/>
          <w:szCs w:val="28"/>
          <w:lang w:eastAsia="ru-RU" w:bidi="ru-RU"/>
        </w:rPr>
        <w:tab/>
        <w:t>(об отказе</w:t>
      </w:r>
    </w:p>
    <w:p w14:paraId="5878BA68" w14:textId="77777777" w:rsidR="001E626B" w:rsidRPr="00746E61" w:rsidRDefault="001E626B" w:rsidP="001E626B">
      <w:pPr>
        <w:widowControl w:val="0"/>
        <w:spacing w:after="236"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2A940B10" w14:textId="77777777" w:rsidR="001E626B" w:rsidRPr="00746E61" w:rsidRDefault="001E626B" w:rsidP="001E626B">
      <w:pPr>
        <w:widowControl w:val="0"/>
        <w:spacing w:after="0" w:line="325"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Требования к порядку и формам контроля за предоставлением</w:t>
      </w:r>
      <w:r w:rsidRPr="00746E61">
        <w:rPr>
          <w:rFonts w:ascii="Times New Roman" w:eastAsia="Times New Roman" w:hAnsi="Times New Roman" w:cs="Times New Roman"/>
          <w:b/>
          <w:bCs/>
          <w:color w:val="000000"/>
          <w:sz w:val="28"/>
          <w:szCs w:val="28"/>
          <w:lang w:eastAsia="ru-RU" w:bidi="ru-RU"/>
        </w:rPr>
        <w:br/>
        <w:t>государственной (муниципальной) услуги, в том числе со стороны граждан,</w:t>
      </w:r>
    </w:p>
    <w:p w14:paraId="0C793224" w14:textId="77777777" w:rsidR="001E626B" w:rsidRPr="00746E61" w:rsidRDefault="001E626B" w:rsidP="001E626B">
      <w:pPr>
        <w:widowControl w:val="0"/>
        <w:spacing w:after="306"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их объединений и организаций</w:t>
      </w:r>
    </w:p>
    <w:p w14:paraId="208553F1" w14:textId="77777777" w:rsidR="001E626B" w:rsidRPr="00746E61" w:rsidRDefault="001E626B" w:rsidP="001E626B">
      <w:pPr>
        <w:widowControl w:val="0"/>
        <w:numPr>
          <w:ilvl w:val="0"/>
          <w:numId w:val="11"/>
        </w:numPr>
        <w:tabs>
          <w:tab w:val="left" w:pos="1403"/>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35F1F541" w14:textId="77777777" w:rsidR="001E626B" w:rsidRPr="00746E61" w:rsidRDefault="001E626B" w:rsidP="001E626B">
      <w:pPr>
        <w:widowControl w:val="0"/>
        <w:numPr>
          <w:ilvl w:val="0"/>
          <w:numId w:val="11"/>
        </w:numPr>
        <w:tabs>
          <w:tab w:val="left" w:pos="1403"/>
        </w:tabs>
        <w:spacing w:after="0" w:line="319"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Граждане, их объединения и организации также имеют право: направлять замечания и предложения по улучшению доступности и качества</w:t>
      </w:r>
    </w:p>
    <w:p w14:paraId="1E5A9B0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предоставления государственной (муниципальной) услуги;</w:t>
      </w:r>
    </w:p>
    <w:p w14:paraId="14F9276B" w14:textId="77777777" w:rsidR="001E626B" w:rsidRPr="00746E61" w:rsidRDefault="001E626B" w:rsidP="001E626B">
      <w:pPr>
        <w:widowControl w:val="0"/>
        <w:spacing w:after="0" w:line="30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14:paraId="3569F43C" w14:textId="77777777" w:rsidR="001E626B" w:rsidRPr="00746E61" w:rsidRDefault="001E626B" w:rsidP="001E626B">
      <w:pPr>
        <w:widowControl w:val="0"/>
        <w:numPr>
          <w:ilvl w:val="0"/>
          <w:numId w:val="11"/>
        </w:numPr>
        <w:tabs>
          <w:tab w:val="left" w:pos="1403"/>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CCB7CC3" w14:textId="77777777" w:rsidR="001E626B" w:rsidRPr="00746E61" w:rsidRDefault="001E626B" w:rsidP="001E626B">
      <w:pPr>
        <w:widowControl w:val="0"/>
        <w:numPr>
          <w:ilvl w:val="0"/>
          <w:numId w:val="11"/>
        </w:numPr>
        <w:tabs>
          <w:tab w:val="left" w:pos="1403"/>
        </w:tabs>
        <w:spacing w:after="24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57E0BF2" w14:textId="77777777" w:rsidR="001E626B" w:rsidRPr="00746E61" w:rsidRDefault="001E626B" w:rsidP="001E626B">
      <w:pPr>
        <w:widowControl w:val="0"/>
        <w:numPr>
          <w:ilvl w:val="0"/>
          <w:numId w:val="1"/>
        </w:numPr>
        <w:tabs>
          <w:tab w:val="left" w:pos="934"/>
        </w:tabs>
        <w:spacing w:after="245" w:line="325" w:lineRule="exact"/>
        <w:ind w:left="709" w:right="566" w:firstLine="425"/>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Досудебный (внесудебный) порядок обжалования решений и действий (бездействия) органа, предоставляющего государственной (муниципальной) услугу, а также их должностных лиц, муниципальных служащих</w:t>
      </w:r>
    </w:p>
    <w:p w14:paraId="2F9D2B37" w14:textId="77777777" w:rsidR="001E626B" w:rsidRPr="00746E61" w:rsidRDefault="001E626B" w:rsidP="001E626B">
      <w:pPr>
        <w:widowControl w:val="0"/>
        <w:numPr>
          <w:ilvl w:val="0"/>
          <w:numId w:val="12"/>
        </w:numPr>
        <w:tabs>
          <w:tab w:val="left" w:pos="1250"/>
        </w:tabs>
        <w:spacing w:after="236"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3B8FB0D3" w14:textId="77777777" w:rsidR="001E626B" w:rsidRPr="00746E61" w:rsidRDefault="001E626B" w:rsidP="001E626B">
      <w:pPr>
        <w:widowControl w:val="0"/>
        <w:spacing w:after="240" w:line="325"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Органы местного самоуправления, организации и уполномоченные на</w:t>
      </w:r>
      <w:r w:rsidRPr="00746E61">
        <w:rPr>
          <w:rFonts w:ascii="Times New Roman" w:eastAsia="Times New Roman" w:hAnsi="Times New Roman" w:cs="Times New Roman"/>
          <w:b/>
          <w:bCs/>
          <w:color w:val="000000"/>
          <w:sz w:val="28"/>
          <w:szCs w:val="28"/>
          <w:lang w:eastAsia="ru-RU" w:bidi="ru-RU"/>
        </w:rPr>
        <w:br/>
        <w:t>рассмотрение жалобы лица, которым может быть направлена жалоба</w:t>
      </w:r>
      <w:r w:rsidRPr="00746E61">
        <w:rPr>
          <w:rFonts w:ascii="Times New Roman" w:eastAsia="Times New Roman" w:hAnsi="Times New Roman" w:cs="Times New Roman"/>
          <w:b/>
          <w:bCs/>
          <w:color w:val="000000"/>
          <w:sz w:val="28"/>
          <w:szCs w:val="28"/>
          <w:lang w:eastAsia="ru-RU" w:bidi="ru-RU"/>
        </w:rPr>
        <w:br/>
        <w:t>заявителя в досудебном (внесудебном) порядке</w:t>
      </w:r>
    </w:p>
    <w:p w14:paraId="127F724F" w14:textId="77777777" w:rsidR="001E626B" w:rsidRPr="00746E61" w:rsidRDefault="001E626B" w:rsidP="001E626B">
      <w:pPr>
        <w:widowControl w:val="0"/>
        <w:numPr>
          <w:ilvl w:val="0"/>
          <w:numId w:val="12"/>
        </w:numPr>
        <w:tabs>
          <w:tab w:val="left" w:pos="1250"/>
        </w:tabs>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E510A81"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460CCD7B" w14:textId="77777777" w:rsidR="001E626B" w:rsidRPr="00746E61" w:rsidRDefault="001E626B" w:rsidP="001E626B">
      <w:pPr>
        <w:framePr w:wrap="none" w:vAnchor="page" w:hAnchor="page" w:x="6159"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23</w:t>
      </w:r>
    </w:p>
    <w:p w14:paraId="7433C09F"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07184E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E04768D"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14:paraId="2C44B087" w14:textId="77777777" w:rsidR="001E626B" w:rsidRPr="00746E61" w:rsidRDefault="001E626B" w:rsidP="001E626B">
      <w:pPr>
        <w:widowControl w:val="0"/>
        <w:spacing w:after="0" w:line="325"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14:paraId="6234FDF3" w14:textId="77777777" w:rsidR="001E626B" w:rsidRPr="00746E61" w:rsidRDefault="001E626B" w:rsidP="001E626B">
      <w:pPr>
        <w:widowControl w:val="0"/>
        <w:spacing w:after="305"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5FF3FBD" w14:textId="77777777" w:rsidR="001E626B" w:rsidRPr="00746E61" w:rsidRDefault="001E626B" w:rsidP="001E626B">
      <w:pPr>
        <w:widowControl w:val="0"/>
        <w:spacing w:after="0" w:line="314"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Способы информирования заявителей о порядке подачи и рассмотрения</w:t>
      </w:r>
      <w:r w:rsidRPr="00746E61">
        <w:rPr>
          <w:rFonts w:ascii="Times New Roman" w:eastAsia="Times New Roman" w:hAnsi="Times New Roman" w:cs="Times New Roman"/>
          <w:b/>
          <w:bCs/>
          <w:color w:val="000000"/>
          <w:sz w:val="28"/>
          <w:szCs w:val="28"/>
          <w:lang w:eastAsia="ru-RU" w:bidi="ru-RU"/>
        </w:rPr>
        <w:br/>
        <w:t>жалобы, в том числе с использованием Единого портала государственных</w:t>
      </w:r>
    </w:p>
    <w:p w14:paraId="4C3CF965" w14:textId="77777777" w:rsidR="001E626B" w:rsidRPr="00746E61" w:rsidRDefault="001E626B" w:rsidP="001E626B">
      <w:pPr>
        <w:widowControl w:val="0"/>
        <w:spacing w:after="295"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и муниципальных услуг (функций)</w:t>
      </w:r>
    </w:p>
    <w:p w14:paraId="5A387952" w14:textId="77777777" w:rsidR="001E626B" w:rsidRPr="00746E61" w:rsidRDefault="001E626B" w:rsidP="001E626B">
      <w:pPr>
        <w:widowControl w:val="0"/>
        <w:numPr>
          <w:ilvl w:val="0"/>
          <w:numId w:val="12"/>
        </w:numPr>
        <w:tabs>
          <w:tab w:val="left" w:pos="1260"/>
        </w:tabs>
        <w:spacing w:after="30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39332A1" w14:textId="77777777" w:rsidR="001E626B" w:rsidRPr="00746E61" w:rsidRDefault="001E626B" w:rsidP="001E626B">
      <w:pPr>
        <w:widowControl w:val="0"/>
        <w:spacing w:after="0" w:line="319"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Перечень нормативных правовых актов, регулирующих порядок досудебного</w:t>
      </w:r>
      <w:r w:rsidRPr="00746E61">
        <w:rPr>
          <w:rFonts w:ascii="Times New Roman" w:eastAsia="Times New Roman" w:hAnsi="Times New Roman" w:cs="Times New Roman"/>
          <w:b/>
          <w:bCs/>
          <w:color w:val="000000"/>
          <w:sz w:val="28"/>
          <w:szCs w:val="28"/>
          <w:lang w:eastAsia="ru-RU" w:bidi="ru-RU"/>
        </w:rPr>
        <w:br/>
        <w:t>(внесудебного) обжалования действий (бездействия) и (или) решений,</w:t>
      </w:r>
      <w:r w:rsidRPr="00746E61">
        <w:rPr>
          <w:rFonts w:ascii="Times New Roman" w:eastAsia="Times New Roman" w:hAnsi="Times New Roman" w:cs="Times New Roman"/>
          <w:b/>
          <w:bCs/>
          <w:color w:val="000000"/>
          <w:sz w:val="28"/>
          <w:szCs w:val="28"/>
          <w:lang w:eastAsia="ru-RU" w:bidi="ru-RU"/>
        </w:rPr>
        <w:br/>
        <w:t>принятых (осуществленных) в ходе предоставления государственной</w:t>
      </w:r>
    </w:p>
    <w:p w14:paraId="010A1D4A" w14:textId="77777777" w:rsidR="001E626B" w:rsidRPr="00746E61" w:rsidRDefault="001E626B" w:rsidP="001E626B">
      <w:pPr>
        <w:widowControl w:val="0"/>
        <w:spacing w:after="306"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(муниципальной)услуги</w:t>
      </w:r>
    </w:p>
    <w:p w14:paraId="7C124857" w14:textId="77777777" w:rsidR="001E626B" w:rsidRPr="00746E61" w:rsidRDefault="001E626B" w:rsidP="001E626B">
      <w:pPr>
        <w:widowControl w:val="0"/>
        <w:numPr>
          <w:ilvl w:val="0"/>
          <w:numId w:val="12"/>
        </w:numPr>
        <w:tabs>
          <w:tab w:val="left" w:pos="1260"/>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646E351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Федеральным законом № 210-ФЗ;</w:t>
      </w:r>
    </w:p>
    <w:p w14:paraId="72F829C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5683A8C"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7A9AD29D" w14:textId="77777777" w:rsidR="001E626B" w:rsidRPr="00746E61" w:rsidRDefault="001E626B" w:rsidP="001E626B">
      <w:pPr>
        <w:framePr w:wrap="none" w:vAnchor="page" w:hAnchor="page" w:x="6159"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24</w:t>
      </w:r>
    </w:p>
    <w:p w14:paraId="208ED55C" w14:textId="77777777" w:rsidR="001E626B" w:rsidRPr="00746E61" w:rsidRDefault="001E626B" w:rsidP="001E626B">
      <w:pPr>
        <w:widowControl w:val="0"/>
        <w:tabs>
          <w:tab w:val="left" w:pos="67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20.11.2012 №</w:t>
      </w:r>
      <w:r w:rsidRPr="00746E61">
        <w:rPr>
          <w:rFonts w:ascii="Times New Roman" w:eastAsia="Times New Roman" w:hAnsi="Times New Roman" w:cs="Times New Roman"/>
          <w:color w:val="000000"/>
          <w:sz w:val="28"/>
          <w:szCs w:val="28"/>
          <w:lang w:eastAsia="ru-RU" w:bidi="ru-RU"/>
        </w:rPr>
        <w:tab/>
        <w:t>1198 «О федеральной государственной информационной системе,</w:t>
      </w:r>
    </w:p>
    <w:p w14:paraId="229BFBDF" w14:textId="77777777" w:rsidR="001E626B" w:rsidRPr="00746E61" w:rsidRDefault="001E626B" w:rsidP="001E626B">
      <w:pPr>
        <w:widowControl w:val="0"/>
        <w:spacing w:after="296"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51A5E7F" w14:textId="77777777" w:rsidR="001E626B" w:rsidRPr="00746E61" w:rsidRDefault="001E626B" w:rsidP="001E626B">
      <w:pPr>
        <w:widowControl w:val="0"/>
        <w:numPr>
          <w:ilvl w:val="0"/>
          <w:numId w:val="1"/>
        </w:numPr>
        <w:tabs>
          <w:tab w:val="left" w:pos="1054"/>
        </w:tabs>
        <w:spacing w:after="0" w:line="325" w:lineRule="exact"/>
        <w:ind w:left="709" w:right="566" w:firstLine="425"/>
        <w:outlineLvl w:val="0"/>
        <w:rPr>
          <w:rFonts w:ascii="Times New Roman" w:eastAsia="Times New Roman" w:hAnsi="Times New Roman" w:cs="Times New Roman"/>
          <w:b/>
          <w:bCs/>
          <w:color w:val="000000"/>
          <w:sz w:val="28"/>
          <w:szCs w:val="28"/>
          <w:lang w:eastAsia="ru-RU" w:bidi="ru-RU"/>
        </w:rPr>
      </w:pPr>
      <w:bookmarkStart w:id="4" w:name="bookmark1"/>
      <w:r w:rsidRPr="00746E61">
        <w:rPr>
          <w:rFonts w:ascii="Times New Roman" w:eastAsia="Times New Roman" w:hAnsi="Times New Roman" w:cs="Times New Roman"/>
          <w:b/>
          <w:bCs/>
          <w:color w:val="000000"/>
          <w:sz w:val="28"/>
          <w:szCs w:val="28"/>
          <w:lang w:eastAsia="ru-RU" w:bidi="ru-RU"/>
        </w:rPr>
        <w:t>Особенности выполнения административных процедур (действий) в многофункциональных центрах предоставления государственных и</w:t>
      </w:r>
      <w:bookmarkEnd w:id="4"/>
    </w:p>
    <w:p w14:paraId="6FA808B9" w14:textId="77777777" w:rsidR="001E626B" w:rsidRPr="00746E61" w:rsidRDefault="001E626B" w:rsidP="001E626B">
      <w:pPr>
        <w:widowControl w:val="0"/>
        <w:spacing w:after="301" w:line="280" w:lineRule="exact"/>
        <w:ind w:left="709" w:right="566" w:firstLine="425"/>
        <w:jc w:val="center"/>
        <w:outlineLvl w:val="0"/>
        <w:rPr>
          <w:rFonts w:ascii="Times New Roman" w:eastAsia="Times New Roman" w:hAnsi="Times New Roman" w:cs="Times New Roman"/>
          <w:b/>
          <w:bCs/>
          <w:color w:val="000000"/>
          <w:sz w:val="28"/>
          <w:szCs w:val="28"/>
          <w:lang w:eastAsia="ru-RU" w:bidi="ru-RU"/>
        </w:rPr>
      </w:pPr>
      <w:bookmarkStart w:id="5" w:name="bookmark2"/>
      <w:r w:rsidRPr="00746E61">
        <w:rPr>
          <w:rFonts w:ascii="Times New Roman" w:eastAsia="Times New Roman" w:hAnsi="Times New Roman" w:cs="Times New Roman"/>
          <w:b/>
          <w:bCs/>
          <w:color w:val="000000"/>
          <w:sz w:val="28"/>
          <w:szCs w:val="28"/>
          <w:lang w:eastAsia="ru-RU" w:bidi="ru-RU"/>
        </w:rPr>
        <w:t>муниципальных услуг</w:t>
      </w:r>
      <w:bookmarkEnd w:id="5"/>
    </w:p>
    <w:p w14:paraId="1C639234" w14:textId="77777777" w:rsidR="001E626B" w:rsidRPr="00746E61" w:rsidRDefault="001E626B" w:rsidP="001E626B">
      <w:pPr>
        <w:widowControl w:val="0"/>
        <w:spacing w:after="0" w:line="319" w:lineRule="exact"/>
        <w:ind w:left="709" w:right="566" w:firstLine="425"/>
        <w:outlineLvl w:val="0"/>
        <w:rPr>
          <w:rFonts w:ascii="Times New Roman" w:eastAsia="Times New Roman" w:hAnsi="Times New Roman" w:cs="Times New Roman"/>
          <w:b/>
          <w:bCs/>
          <w:color w:val="000000"/>
          <w:sz w:val="28"/>
          <w:szCs w:val="28"/>
          <w:lang w:eastAsia="ru-RU" w:bidi="ru-RU"/>
        </w:rPr>
      </w:pPr>
      <w:bookmarkStart w:id="6" w:name="bookmark3"/>
      <w:r w:rsidRPr="00746E61">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 (действий) при предоставлении государственной (муниципальной) услуги, выполняемых</w:t>
      </w:r>
      <w:bookmarkEnd w:id="6"/>
    </w:p>
    <w:p w14:paraId="32EC8512" w14:textId="77777777" w:rsidR="001E626B" w:rsidRPr="00746E61" w:rsidRDefault="001E626B" w:rsidP="001E626B">
      <w:pPr>
        <w:widowControl w:val="0"/>
        <w:spacing w:after="300" w:line="319" w:lineRule="exact"/>
        <w:ind w:left="709" w:right="566" w:firstLine="425"/>
        <w:jc w:val="center"/>
        <w:outlineLvl w:val="0"/>
        <w:rPr>
          <w:rFonts w:ascii="Times New Roman" w:eastAsia="Times New Roman" w:hAnsi="Times New Roman" w:cs="Times New Roman"/>
          <w:b/>
          <w:bCs/>
          <w:color w:val="000000"/>
          <w:sz w:val="28"/>
          <w:szCs w:val="28"/>
          <w:lang w:eastAsia="ru-RU" w:bidi="ru-RU"/>
        </w:rPr>
      </w:pPr>
      <w:bookmarkStart w:id="7" w:name="bookmark4"/>
      <w:r w:rsidRPr="00746E61">
        <w:rPr>
          <w:rFonts w:ascii="Times New Roman" w:eastAsia="Times New Roman" w:hAnsi="Times New Roman" w:cs="Times New Roman"/>
          <w:b/>
          <w:bCs/>
          <w:color w:val="000000"/>
          <w:sz w:val="28"/>
          <w:szCs w:val="28"/>
          <w:lang w:eastAsia="ru-RU" w:bidi="ru-RU"/>
        </w:rPr>
        <w:t>многофункциональными центрами</w:t>
      </w:r>
      <w:bookmarkEnd w:id="7"/>
    </w:p>
    <w:p w14:paraId="36B9D583"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6.1 Многофункциональный центр осуществляет:</w:t>
      </w:r>
    </w:p>
    <w:p w14:paraId="1240D17E"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5BB18C83"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государственную (муниципальную)услугу;</w:t>
      </w:r>
    </w:p>
    <w:p w14:paraId="45687134"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иные процедуры и действия, предусмотренные Федеральным законом № 210-ФЗ.</w:t>
      </w:r>
    </w:p>
    <w:p w14:paraId="52CBBC25"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CFDB2A0" w14:textId="77777777" w:rsidR="001E626B" w:rsidRPr="00746E61" w:rsidRDefault="001E626B" w:rsidP="001E626B">
      <w:pPr>
        <w:widowControl w:val="0"/>
        <w:spacing w:after="0" w:line="319" w:lineRule="exact"/>
        <w:ind w:left="709" w:right="566" w:firstLine="425"/>
        <w:jc w:val="center"/>
        <w:outlineLvl w:val="0"/>
        <w:rPr>
          <w:rFonts w:ascii="Times New Roman" w:eastAsia="Times New Roman" w:hAnsi="Times New Roman" w:cs="Times New Roman"/>
          <w:b/>
          <w:bCs/>
          <w:color w:val="000000"/>
          <w:sz w:val="28"/>
          <w:szCs w:val="28"/>
          <w:lang w:eastAsia="ru-RU" w:bidi="ru-RU"/>
        </w:rPr>
      </w:pPr>
      <w:bookmarkStart w:id="8" w:name="bookmark5"/>
      <w:r w:rsidRPr="00746E61">
        <w:rPr>
          <w:rFonts w:ascii="Times New Roman" w:eastAsia="Times New Roman" w:hAnsi="Times New Roman" w:cs="Times New Roman"/>
          <w:b/>
          <w:bCs/>
          <w:color w:val="000000"/>
          <w:sz w:val="28"/>
          <w:szCs w:val="28"/>
          <w:lang w:eastAsia="ru-RU" w:bidi="ru-RU"/>
        </w:rPr>
        <w:t>Информирование заявителей</w:t>
      </w:r>
      <w:bookmarkEnd w:id="8"/>
    </w:p>
    <w:p w14:paraId="5BBAA680"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6.2. Информирование заявителя многофункциональными центрами осуществляется следующими способами:</w:t>
      </w:r>
    </w:p>
    <w:p w14:paraId="22925870" w14:textId="77777777" w:rsidR="001E626B" w:rsidRPr="00746E61" w:rsidRDefault="001E626B" w:rsidP="001E626B">
      <w:pPr>
        <w:widowControl w:val="0"/>
        <w:tabs>
          <w:tab w:val="left" w:pos="1054"/>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а)</w:t>
      </w:r>
      <w:r w:rsidRPr="00746E61">
        <w:rPr>
          <w:rFonts w:ascii="Times New Roman" w:eastAsia="Times New Roman" w:hAnsi="Times New Roman" w:cs="Times New Roman"/>
          <w:color w:val="000000"/>
          <w:sz w:val="28"/>
          <w:szCs w:val="28"/>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35795A8" w14:textId="77777777" w:rsidR="001E626B" w:rsidRPr="00746E61" w:rsidRDefault="001E626B" w:rsidP="001E626B">
      <w:pPr>
        <w:widowControl w:val="0"/>
        <w:tabs>
          <w:tab w:val="left" w:pos="1202"/>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б)</w:t>
      </w:r>
      <w:r w:rsidRPr="00746E61">
        <w:rPr>
          <w:rFonts w:ascii="Times New Roman" w:eastAsia="Times New Roman" w:hAnsi="Times New Roman" w:cs="Times New Roman"/>
          <w:color w:val="000000"/>
          <w:sz w:val="28"/>
          <w:szCs w:val="28"/>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14:paraId="3215271F"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p>
    <w:p w14:paraId="708AA8F9"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12815B0F" w14:textId="77777777" w:rsidR="001E626B" w:rsidRPr="00746E61" w:rsidRDefault="001E626B" w:rsidP="001E626B">
      <w:pPr>
        <w:framePr w:wrap="none" w:vAnchor="page" w:hAnchor="page" w:x="6159"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25</w:t>
      </w:r>
    </w:p>
    <w:p w14:paraId="078F1902"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секторе информирования для получения информации о муниципальных услугах нс может превышать 15 минут.</w:t>
      </w:r>
    </w:p>
    <w:p w14:paraId="17BF0AF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7136F4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FA0EBAE"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3B7E59D6"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назначить другое время для консультаций.</w:t>
      </w:r>
    </w:p>
    <w:p w14:paraId="79494898" w14:textId="77777777" w:rsidR="001E626B" w:rsidRPr="00746E61" w:rsidRDefault="001E626B" w:rsidP="001E626B">
      <w:pPr>
        <w:widowControl w:val="0"/>
        <w:spacing w:after="332"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B72F7F7" w14:textId="77777777" w:rsidR="001E626B" w:rsidRPr="00746E61" w:rsidRDefault="001E626B" w:rsidP="001E626B">
      <w:pPr>
        <w:widowControl w:val="0"/>
        <w:spacing w:after="0"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Выдача заявителю результата предоставления государственной</w:t>
      </w:r>
    </w:p>
    <w:p w14:paraId="549F853D" w14:textId="77777777" w:rsidR="001E626B" w:rsidRPr="00746E61" w:rsidRDefault="001E626B" w:rsidP="001E626B">
      <w:pPr>
        <w:widowControl w:val="0"/>
        <w:spacing w:after="301" w:line="280" w:lineRule="exact"/>
        <w:ind w:left="709" w:right="566" w:firstLine="425"/>
        <w:jc w:val="center"/>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color w:val="000000"/>
          <w:sz w:val="28"/>
          <w:szCs w:val="28"/>
          <w:lang w:eastAsia="ru-RU" w:bidi="ru-RU"/>
        </w:rPr>
        <w:t>(муниципальной) услуги</w:t>
      </w:r>
    </w:p>
    <w:p w14:paraId="06C74C15" w14:textId="77777777" w:rsidR="001E626B" w:rsidRPr="00746E61" w:rsidRDefault="001E626B" w:rsidP="001E626B">
      <w:pPr>
        <w:widowControl w:val="0"/>
        <w:numPr>
          <w:ilvl w:val="0"/>
          <w:numId w:val="13"/>
        </w:numPr>
        <w:tabs>
          <w:tab w:val="left" w:pos="135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6BE69B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1EA7223" w14:textId="77777777" w:rsidR="001E626B" w:rsidRPr="00746E61" w:rsidRDefault="001E626B" w:rsidP="001E626B">
      <w:pPr>
        <w:widowControl w:val="0"/>
        <w:numPr>
          <w:ilvl w:val="0"/>
          <w:numId w:val="13"/>
        </w:numPr>
        <w:tabs>
          <w:tab w:val="left" w:pos="1356"/>
        </w:tabs>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A298EB1"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Работник многофункционального центра осуществляет следующие действия:</w:t>
      </w:r>
    </w:p>
    <w:p w14:paraId="3753FE62"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2C52C687" w14:textId="77777777" w:rsidR="001E626B" w:rsidRPr="00746E61" w:rsidRDefault="001E626B" w:rsidP="001E626B">
      <w:pPr>
        <w:framePr w:wrap="none" w:vAnchor="page" w:hAnchor="page" w:x="6156"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26</w:t>
      </w:r>
    </w:p>
    <w:p w14:paraId="7E96E31C"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D93A09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проверяет полномочия представителя заявителя (в случае обращения представителя заявителя);</w:t>
      </w:r>
    </w:p>
    <w:p w14:paraId="238548D4"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B47C3DB"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319668"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14:paraId="5863D232" w14:textId="77777777" w:rsidR="001E626B" w:rsidRPr="00746E61" w:rsidRDefault="001E626B" w:rsidP="001E626B">
      <w:pPr>
        <w:widowControl w:val="0"/>
        <w:spacing w:after="0" w:line="319"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0883ADC5"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3EAE1DBB" w14:textId="77777777" w:rsidR="001E626B" w:rsidRPr="00746E61" w:rsidRDefault="001E626B" w:rsidP="001E626B">
      <w:pPr>
        <w:framePr w:wrap="none" w:vAnchor="page" w:hAnchor="page" w:x="6159" w:y="56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27</w:t>
      </w:r>
    </w:p>
    <w:p w14:paraId="38B76D7E" w14:textId="77777777" w:rsidR="001E626B" w:rsidRPr="00746E61" w:rsidRDefault="001E626B" w:rsidP="001E626B">
      <w:pPr>
        <w:widowControl w:val="0"/>
        <w:spacing w:after="0" w:line="279"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Приложение № 1</w:t>
      </w:r>
    </w:p>
    <w:p w14:paraId="6FF05D74" w14:textId="77777777" w:rsidR="001E626B" w:rsidRPr="00746E61" w:rsidRDefault="001E626B" w:rsidP="001E626B">
      <w:pPr>
        <w:widowControl w:val="0"/>
        <w:spacing w:after="0" w:line="279"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к Административному регламенту</w:t>
      </w:r>
    </w:p>
    <w:p w14:paraId="733E0D72" w14:textId="77777777" w:rsidR="001E626B" w:rsidRPr="00746E61" w:rsidRDefault="001E626B" w:rsidP="001E626B">
      <w:pPr>
        <w:framePr w:w="10115" w:h="616" w:hRule="exact" w:wrap="none" w:vAnchor="page" w:hAnchor="page" w:x="1241" w:y="2293"/>
        <w:widowControl w:val="0"/>
        <w:spacing w:after="0" w:line="279" w:lineRule="exact"/>
        <w:ind w:left="709" w:right="566" w:firstLine="425"/>
        <w:jc w:val="center"/>
        <w:rPr>
          <w:rFonts w:ascii="Times New Roman" w:eastAsia="Times New Roman" w:hAnsi="Times New Roman" w:cs="Times New Roman"/>
          <w:b/>
          <w:bCs/>
          <w:color w:val="000000"/>
          <w:sz w:val="24"/>
          <w:szCs w:val="24"/>
          <w:lang w:eastAsia="ru-RU" w:bidi="ru-RU"/>
        </w:rPr>
      </w:pPr>
      <w:r w:rsidRPr="00746E61">
        <w:rPr>
          <w:rFonts w:ascii="Times New Roman" w:eastAsia="Times New Roman" w:hAnsi="Times New Roman" w:cs="Times New Roman"/>
          <w:b/>
          <w:bCs/>
          <w:color w:val="000000"/>
          <w:sz w:val="24"/>
          <w:szCs w:val="24"/>
          <w:lang w:eastAsia="ru-RU" w:bidi="ru-RU"/>
        </w:rPr>
        <w:t>Форма пропуска, разрешающего въезд и передвижение</w:t>
      </w:r>
      <w:r w:rsidRPr="00746E61">
        <w:rPr>
          <w:rFonts w:ascii="Times New Roman" w:eastAsia="Times New Roman" w:hAnsi="Times New Roman" w:cs="Times New Roman"/>
          <w:b/>
          <w:bCs/>
          <w:color w:val="000000"/>
          <w:sz w:val="24"/>
          <w:szCs w:val="24"/>
          <w:lang w:eastAsia="ru-RU" w:bidi="ru-RU"/>
        </w:rPr>
        <w:br/>
        <w:t>грузового автотранспорта в зонах с ограниченным движением</w:t>
      </w:r>
    </w:p>
    <w:p w14:paraId="2E96B43E" w14:textId="77777777" w:rsidR="001E626B" w:rsidRPr="00746E61" w:rsidRDefault="001E626B" w:rsidP="001E626B">
      <w:pPr>
        <w:framePr w:w="10115" w:h="452" w:hRule="exact" w:wrap="none" w:vAnchor="page" w:hAnchor="page" w:x="1241" w:y="4160"/>
        <w:widowControl w:val="0"/>
        <w:spacing w:after="0"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Наименование уполномоченного органа исполнительной власти субъекта Российской Федерации</w:t>
      </w:r>
    </w:p>
    <w:p w14:paraId="668D82AA" w14:textId="77777777" w:rsidR="001E626B" w:rsidRPr="00746E61" w:rsidRDefault="001E626B" w:rsidP="001E626B">
      <w:pPr>
        <w:framePr w:w="10115" w:h="452" w:hRule="exact" w:wrap="none" w:vAnchor="page" w:hAnchor="page" w:x="1241" w:y="4160"/>
        <w:widowControl w:val="0"/>
        <w:spacing w:after="0"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или органа местного самоуправления</w:t>
      </w:r>
    </w:p>
    <w:p w14:paraId="5DDAB349" w14:textId="77777777" w:rsidR="001E626B" w:rsidRPr="00746E61" w:rsidRDefault="001E626B" w:rsidP="001E626B">
      <w:pPr>
        <w:framePr w:w="10115" w:h="5926" w:hRule="exact" w:wrap="none" w:vAnchor="page" w:hAnchor="page" w:x="1241" w:y="5230"/>
        <w:widowControl w:val="0"/>
        <w:tabs>
          <w:tab w:val="left" w:leader="underscore" w:pos="5573"/>
          <w:tab w:val="left" w:leader="underscore" w:pos="8455"/>
        </w:tabs>
        <w:spacing w:after="298" w:line="280" w:lineRule="exact"/>
        <w:ind w:left="709" w:right="566" w:firstLine="425"/>
        <w:jc w:val="both"/>
        <w:rPr>
          <w:rFonts w:ascii="Times New Roman" w:eastAsia="Times New Roman" w:hAnsi="Times New Roman" w:cs="Times New Roman"/>
          <w:b/>
          <w:bCs/>
          <w:color w:val="000000"/>
          <w:sz w:val="28"/>
          <w:szCs w:val="28"/>
          <w:lang w:eastAsia="ru-RU" w:bidi="ru-RU"/>
        </w:rPr>
      </w:pPr>
      <w:r w:rsidRPr="00746E61">
        <w:rPr>
          <w:rFonts w:ascii="Times New Roman" w:eastAsia="Times New Roman" w:hAnsi="Times New Roman" w:cs="Times New Roman"/>
          <w:b/>
          <w:bCs/>
          <w:smallCaps/>
          <w:color w:val="000000"/>
          <w:sz w:val="28"/>
          <w:szCs w:val="28"/>
          <w:lang w:eastAsia="ru-RU" w:bidi="ru-RU"/>
        </w:rPr>
        <w:t>пропуск</w:t>
      </w:r>
      <w:r w:rsidRPr="00746E61">
        <w:rPr>
          <w:rFonts w:ascii="Times New Roman" w:eastAsia="Times New Roman" w:hAnsi="Times New Roman" w:cs="Times New Roman"/>
          <w:b/>
          <w:bCs/>
          <w:color w:val="000000"/>
          <w:sz w:val="28"/>
          <w:szCs w:val="28"/>
          <w:lang w:eastAsia="ru-RU" w:bidi="ru-RU"/>
        </w:rPr>
        <w:t xml:space="preserve"> №</w:t>
      </w:r>
      <w:r w:rsidRPr="00746E61">
        <w:rPr>
          <w:rFonts w:ascii="Times New Roman" w:eastAsia="Times New Roman" w:hAnsi="Times New Roman" w:cs="Times New Roman"/>
          <w:b/>
          <w:bCs/>
          <w:color w:val="000000"/>
          <w:sz w:val="28"/>
          <w:szCs w:val="28"/>
          <w:lang w:eastAsia="ru-RU" w:bidi="ru-RU"/>
        </w:rPr>
        <w:tab/>
        <w:t>от</w:t>
      </w:r>
      <w:r w:rsidRPr="00746E61">
        <w:rPr>
          <w:rFonts w:ascii="Times New Roman" w:eastAsia="Times New Roman" w:hAnsi="Times New Roman" w:cs="Times New Roman"/>
          <w:b/>
          <w:bCs/>
          <w:color w:val="000000"/>
          <w:sz w:val="28"/>
          <w:szCs w:val="28"/>
          <w:lang w:eastAsia="ru-RU" w:bidi="ru-RU"/>
        </w:rPr>
        <w:tab/>
      </w:r>
    </w:p>
    <w:p w14:paraId="2A1CD734" w14:textId="77777777" w:rsidR="001E626B" w:rsidRPr="00746E61" w:rsidRDefault="001E626B" w:rsidP="001E626B">
      <w:pPr>
        <w:framePr w:w="10115" w:h="5926" w:hRule="exact" w:wrap="none" w:vAnchor="page" w:hAnchor="page" w:x="1241" w:y="5230"/>
        <w:widowControl w:val="0"/>
        <w:spacing w:after="516" w:line="325"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на въезд и передвижение грузового автотранспорта в зонах</w:t>
      </w:r>
      <w:r w:rsidRPr="00746E61">
        <w:rPr>
          <w:rFonts w:ascii="Times New Roman" w:eastAsia="Times New Roman" w:hAnsi="Times New Roman" w:cs="Times New Roman"/>
          <w:color w:val="000000"/>
          <w:sz w:val="28"/>
          <w:szCs w:val="28"/>
          <w:lang w:eastAsia="ru-RU" w:bidi="ru-RU"/>
        </w:rPr>
        <w:br/>
        <w:t>с ограниченным движением</w:t>
      </w:r>
    </w:p>
    <w:p w14:paraId="2F78BE02" w14:textId="77777777" w:rsidR="001E626B" w:rsidRPr="00746E61" w:rsidRDefault="001E626B" w:rsidP="001E626B">
      <w:pPr>
        <w:framePr w:w="10115" w:h="5926" w:hRule="exact" w:wrap="none" w:vAnchor="page" w:hAnchor="page" w:x="1241" w:y="5230"/>
        <w:widowControl w:val="0"/>
        <w:tabs>
          <w:tab w:val="left" w:leader="underscore" w:pos="3545"/>
          <w:tab w:val="left" w:leader="underscore" w:pos="6517"/>
        </w:tabs>
        <w:spacing w:after="323" w:line="280"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Выдан</w:t>
      </w:r>
      <w:r w:rsidRPr="00746E61">
        <w:rPr>
          <w:rFonts w:ascii="Times New Roman" w:eastAsia="Times New Roman" w:hAnsi="Times New Roman" w:cs="Times New Roman"/>
          <w:color w:val="000000"/>
          <w:sz w:val="28"/>
          <w:szCs w:val="28"/>
          <w:lang w:eastAsia="ru-RU" w:bidi="ru-RU"/>
        </w:rPr>
        <w:tab/>
        <w:t>, ИНН</w:t>
      </w:r>
      <w:r w:rsidRPr="00746E61">
        <w:rPr>
          <w:rFonts w:ascii="Times New Roman" w:eastAsia="Times New Roman" w:hAnsi="Times New Roman" w:cs="Times New Roman"/>
          <w:color w:val="000000"/>
          <w:sz w:val="28"/>
          <w:szCs w:val="28"/>
          <w:lang w:eastAsia="ru-RU" w:bidi="ru-RU"/>
        </w:rPr>
        <w:tab/>
        <w:t>на транспортное средство</w:t>
      </w:r>
    </w:p>
    <w:p w14:paraId="461E1D94" w14:textId="77777777" w:rsidR="001E626B" w:rsidRPr="00746E61" w:rsidRDefault="001E626B" w:rsidP="001E626B">
      <w:pPr>
        <w:framePr w:w="10115" w:h="5926" w:hRule="exact" w:wrap="none" w:vAnchor="page" w:hAnchor="page" w:x="1241" w:y="5230"/>
        <w:widowControl w:val="0"/>
        <w:tabs>
          <w:tab w:val="left" w:leader="underscore" w:pos="5143"/>
        </w:tabs>
        <w:spacing w:after="0" w:line="36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Марка:</w:t>
      </w:r>
      <w:r w:rsidRPr="00746E61">
        <w:rPr>
          <w:rFonts w:ascii="Times New Roman" w:eastAsia="Times New Roman" w:hAnsi="Times New Roman" w:cs="Times New Roman"/>
          <w:color w:val="000000"/>
          <w:sz w:val="28"/>
          <w:szCs w:val="28"/>
          <w:lang w:eastAsia="ru-RU" w:bidi="ru-RU"/>
        </w:rPr>
        <w:tab/>
      </w:r>
    </w:p>
    <w:p w14:paraId="0C61A237" w14:textId="77777777" w:rsidR="001E626B" w:rsidRPr="00746E61" w:rsidRDefault="001E626B" w:rsidP="001E626B">
      <w:pPr>
        <w:framePr w:w="10115" w:h="5926" w:hRule="exact" w:wrap="none" w:vAnchor="page" w:hAnchor="page" w:x="1241" w:y="5230"/>
        <w:widowControl w:val="0"/>
        <w:tabs>
          <w:tab w:val="left" w:leader="underscore" w:pos="5143"/>
        </w:tabs>
        <w:spacing w:after="0" w:line="36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Модель:</w:t>
      </w:r>
      <w:r w:rsidRPr="00746E61">
        <w:rPr>
          <w:rFonts w:ascii="Times New Roman" w:eastAsia="Times New Roman" w:hAnsi="Times New Roman" w:cs="Times New Roman"/>
          <w:color w:val="000000"/>
          <w:sz w:val="28"/>
          <w:szCs w:val="28"/>
          <w:lang w:eastAsia="ru-RU" w:bidi="ru-RU"/>
        </w:rPr>
        <w:tab/>
      </w:r>
    </w:p>
    <w:p w14:paraId="1898DD97" w14:textId="77777777" w:rsidR="001E626B" w:rsidRPr="00746E61" w:rsidRDefault="001E626B" w:rsidP="001E626B">
      <w:pPr>
        <w:framePr w:w="10115" w:h="5926" w:hRule="exact" w:wrap="none" w:vAnchor="page" w:hAnchor="page" w:x="1241" w:y="5230"/>
        <w:widowControl w:val="0"/>
        <w:tabs>
          <w:tab w:val="left" w:leader="underscore" w:pos="5143"/>
        </w:tabs>
        <w:spacing w:after="0" w:line="36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Г од выпуска:</w:t>
      </w:r>
      <w:r w:rsidRPr="00746E61">
        <w:rPr>
          <w:rFonts w:ascii="Times New Roman" w:eastAsia="Times New Roman" w:hAnsi="Times New Roman" w:cs="Times New Roman"/>
          <w:color w:val="000000"/>
          <w:sz w:val="28"/>
          <w:szCs w:val="28"/>
          <w:lang w:eastAsia="ru-RU" w:bidi="ru-RU"/>
        </w:rPr>
        <w:tab/>
      </w:r>
    </w:p>
    <w:p w14:paraId="3B79B9E1" w14:textId="77777777" w:rsidR="001E626B" w:rsidRPr="00746E61" w:rsidRDefault="001E626B" w:rsidP="001E626B">
      <w:pPr>
        <w:framePr w:w="10115" w:h="5926" w:hRule="exact" w:wrap="none" w:vAnchor="page" w:hAnchor="page" w:x="1241" w:y="5230"/>
        <w:widowControl w:val="0"/>
        <w:tabs>
          <w:tab w:val="left" w:leader="underscore" w:pos="8455"/>
        </w:tabs>
        <w:spacing w:after="0" w:line="36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Государствснный регистрационный знак:</w:t>
      </w:r>
      <w:r w:rsidRPr="00746E61">
        <w:rPr>
          <w:rFonts w:ascii="Times New Roman" w:eastAsia="Times New Roman" w:hAnsi="Times New Roman" w:cs="Times New Roman"/>
          <w:color w:val="000000"/>
          <w:sz w:val="28"/>
          <w:szCs w:val="28"/>
          <w:lang w:eastAsia="ru-RU" w:bidi="ru-RU"/>
        </w:rPr>
        <w:tab/>
      </w:r>
    </w:p>
    <w:p w14:paraId="47DCC647" w14:textId="77777777" w:rsidR="001E626B" w:rsidRPr="00746E61" w:rsidRDefault="001E626B" w:rsidP="001E626B">
      <w:pPr>
        <w:framePr w:w="10115" w:h="5926" w:hRule="exact" w:wrap="none" w:vAnchor="page" w:hAnchor="page" w:x="1241" w:y="5230"/>
        <w:widowControl w:val="0"/>
        <w:tabs>
          <w:tab w:val="left" w:leader="underscore" w:pos="8455"/>
        </w:tabs>
        <w:spacing w:after="0" w:line="36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 xml:space="preserve">Максимальная масса: </w:t>
      </w:r>
      <w:r w:rsidRPr="00746E61">
        <w:rPr>
          <w:rFonts w:ascii="Times New Roman" w:eastAsia="Times New Roman" w:hAnsi="Times New Roman" w:cs="Times New Roman"/>
          <w:color w:val="000000"/>
          <w:sz w:val="28"/>
          <w:szCs w:val="28"/>
          <w:lang w:eastAsia="ru-RU" w:bidi="ru-RU"/>
        </w:rPr>
        <w:tab/>
      </w:r>
    </w:p>
    <w:p w14:paraId="7BAF6DF4" w14:textId="77777777" w:rsidR="001E626B" w:rsidRPr="00746E61" w:rsidRDefault="001E626B" w:rsidP="001E626B">
      <w:pPr>
        <w:framePr w:w="10115" w:h="5926" w:hRule="exact" w:wrap="none" w:vAnchor="page" w:hAnchor="page" w:x="1241" w:y="5230"/>
        <w:widowControl w:val="0"/>
        <w:tabs>
          <w:tab w:val="left" w:leader="underscore" w:pos="8455"/>
        </w:tabs>
        <w:spacing w:after="0" w:line="36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Экологический класс:</w:t>
      </w:r>
      <w:r w:rsidRPr="00746E61">
        <w:rPr>
          <w:rFonts w:ascii="Times New Roman" w:eastAsia="Times New Roman" w:hAnsi="Times New Roman" w:cs="Times New Roman"/>
          <w:color w:val="000000"/>
          <w:sz w:val="28"/>
          <w:szCs w:val="28"/>
          <w:lang w:eastAsia="ru-RU" w:bidi="ru-RU"/>
        </w:rPr>
        <w:tab/>
      </w:r>
    </w:p>
    <w:p w14:paraId="141A1384" w14:textId="77777777" w:rsidR="001E626B" w:rsidRPr="00746E61" w:rsidRDefault="001E626B" w:rsidP="001E626B">
      <w:pPr>
        <w:framePr w:w="10115" w:h="5926" w:hRule="exact" w:wrap="none" w:vAnchor="page" w:hAnchor="page" w:x="1241" w:y="5230"/>
        <w:widowControl w:val="0"/>
        <w:tabs>
          <w:tab w:val="left" w:leader="underscore" w:pos="8455"/>
        </w:tabs>
        <w:spacing w:after="369" w:line="36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Зона ограничения:</w:t>
      </w:r>
      <w:r w:rsidRPr="00746E61">
        <w:rPr>
          <w:rFonts w:ascii="Times New Roman" w:eastAsia="Times New Roman" w:hAnsi="Times New Roman" w:cs="Times New Roman"/>
          <w:color w:val="000000"/>
          <w:sz w:val="28"/>
          <w:szCs w:val="28"/>
          <w:lang w:eastAsia="ru-RU" w:bidi="ru-RU"/>
        </w:rPr>
        <w:tab/>
      </w:r>
    </w:p>
    <w:p w14:paraId="476B7BC1" w14:textId="77777777" w:rsidR="001E626B" w:rsidRPr="00746E61" w:rsidRDefault="001E626B" w:rsidP="001E626B">
      <w:pPr>
        <w:framePr w:w="10115" w:h="5926" w:hRule="exact" w:wrap="none" w:vAnchor="page" w:hAnchor="page" w:x="1241" w:y="5230"/>
        <w:widowControl w:val="0"/>
        <w:tabs>
          <w:tab w:val="left" w:leader="underscore" w:pos="8455"/>
        </w:tabs>
        <w:spacing w:after="0" w:line="280"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28"/>
          <w:szCs w:val="28"/>
          <w:lang w:eastAsia="ru-RU" w:bidi="ru-RU"/>
        </w:rPr>
        <w:t>Срок действия пропуска до</w:t>
      </w:r>
      <w:r w:rsidRPr="00746E61">
        <w:rPr>
          <w:rFonts w:ascii="Times New Roman" w:eastAsia="Times New Roman" w:hAnsi="Times New Roman" w:cs="Times New Roman"/>
          <w:color w:val="000000"/>
          <w:sz w:val="28"/>
          <w:szCs w:val="28"/>
          <w:lang w:eastAsia="ru-RU" w:bidi="ru-RU"/>
        </w:rPr>
        <w:tab/>
      </w:r>
    </w:p>
    <w:p w14:paraId="01777BED" w14:textId="77777777" w:rsidR="001E626B" w:rsidRPr="00746E61" w:rsidRDefault="001E626B" w:rsidP="001E626B">
      <w:pPr>
        <w:framePr w:wrap="none" w:vAnchor="page" w:hAnchor="page" w:x="1648" w:y="13590"/>
        <w:widowControl w:val="0"/>
        <w:spacing w:after="0" w:line="180" w:lineRule="exact"/>
        <w:ind w:left="709" w:right="566" w:firstLine="425"/>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Должность и ФИО сотрудника, принявшего решение</w:t>
      </w:r>
    </w:p>
    <w:p w14:paraId="5FD9DA49" w14:textId="77777777" w:rsidR="001E626B" w:rsidRPr="00746E61" w:rsidRDefault="001E626B" w:rsidP="001E626B">
      <w:pPr>
        <w:framePr w:wrap="none" w:vAnchor="page" w:hAnchor="page" w:x="6984" w:y="13448"/>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Сведения об электронной подписи</w:t>
      </w:r>
    </w:p>
    <w:p w14:paraId="4397FC49"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38B652B0" w14:textId="77777777" w:rsidR="001E626B" w:rsidRPr="00746E61" w:rsidRDefault="001E626B" w:rsidP="001E626B">
      <w:pPr>
        <w:framePr w:wrap="none" w:vAnchor="page" w:hAnchor="page" w:x="6159" w:y="558"/>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28</w:t>
      </w:r>
    </w:p>
    <w:p w14:paraId="458EFF6E" w14:textId="77777777" w:rsidR="001E626B" w:rsidRPr="00746E61" w:rsidRDefault="001E626B" w:rsidP="001E626B">
      <w:pPr>
        <w:widowControl w:val="0"/>
        <w:spacing w:after="0" w:line="337"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Приложение № 2</w:t>
      </w:r>
    </w:p>
    <w:p w14:paraId="33DD2724" w14:textId="445C53B8" w:rsidR="00533D78" w:rsidRPr="00746E61" w:rsidRDefault="001E626B" w:rsidP="00533D78">
      <w:pPr>
        <w:widowControl w:val="0"/>
        <w:spacing w:after="0" w:line="337"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к Административному регламенту</w:t>
      </w:r>
    </w:p>
    <w:p w14:paraId="39EC96A7" w14:textId="77777777" w:rsidR="00533D78" w:rsidRDefault="001E626B" w:rsidP="001E626B">
      <w:pPr>
        <w:framePr w:w="10103" w:h="883" w:hRule="exact" w:wrap="none" w:vAnchor="page" w:hAnchor="page" w:x="1241" w:y="2362"/>
        <w:widowControl w:val="0"/>
        <w:spacing w:after="0" w:line="273" w:lineRule="exact"/>
        <w:ind w:left="709" w:right="566" w:firstLine="425"/>
        <w:jc w:val="center"/>
        <w:rPr>
          <w:rFonts w:ascii="Times New Roman" w:eastAsia="Times New Roman" w:hAnsi="Times New Roman" w:cs="Times New Roman"/>
          <w:b/>
          <w:bCs/>
          <w:color w:val="000000"/>
          <w:sz w:val="24"/>
          <w:szCs w:val="24"/>
          <w:lang w:eastAsia="ru-RU" w:bidi="ru-RU"/>
        </w:rPr>
      </w:pPr>
      <w:r w:rsidRPr="00746E61">
        <w:rPr>
          <w:rFonts w:ascii="Times New Roman" w:eastAsia="Times New Roman" w:hAnsi="Times New Roman" w:cs="Times New Roman"/>
          <w:b/>
          <w:bCs/>
          <w:color w:val="000000"/>
          <w:sz w:val="24"/>
          <w:szCs w:val="24"/>
          <w:lang w:eastAsia="ru-RU" w:bidi="ru-RU"/>
        </w:rPr>
        <w:t xml:space="preserve">Форма аннулирования пропуска, разрешающею въезд и передвижение </w:t>
      </w:r>
    </w:p>
    <w:p w14:paraId="416D7176" w14:textId="46335264" w:rsidR="001E626B" w:rsidRPr="00746E61" w:rsidRDefault="001E626B" w:rsidP="001E626B">
      <w:pPr>
        <w:framePr w:w="10103" w:h="883" w:hRule="exact" w:wrap="none" w:vAnchor="page" w:hAnchor="page" w:x="1241" w:y="2362"/>
        <w:widowControl w:val="0"/>
        <w:spacing w:after="0" w:line="273" w:lineRule="exact"/>
        <w:ind w:left="709" w:right="566" w:firstLine="425"/>
        <w:jc w:val="center"/>
        <w:rPr>
          <w:rFonts w:ascii="Times New Roman" w:eastAsia="Times New Roman" w:hAnsi="Times New Roman" w:cs="Times New Roman"/>
          <w:b/>
          <w:bCs/>
          <w:color w:val="000000"/>
          <w:sz w:val="24"/>
          <w:szCs w:val="24"/>
          <w:lang w:eastAsia="ru-RU" w:bidi="ru-RU"/>
        </w:rPr>
      </w:pPr>
      <w:r w:rsidRPr="00746E61">
        <w:rPr>
          <w:rFonts w:ascii="Times New Roman" w:eastAsia="Times New Roman" w:hAnsi="Times New Roman" w:cs="Times New Roman"/>
          <w:b/>
          <w:bCs/>
          <w:color w:val="000000"/>
          <w:sz w:val="24"/>
          <w:szCs w:val="24"/>
          <w:lang w:eastAsia="ru-RU" w:bidi="ru-RU"/>
        </w:rPr>
        <w:t>грузовою</w:t>
      </w:r>
      <w:r w:rsidRPr="00746E61">
        <w:rPr>
          <w:rFonts w:ascii="Times New Roman" w:eastAsia="Times New Roman" w:hAnsi="Times New Roman" w:cs="Times New Roman"/>
          <w:b/>
          <w:bCs/>
          <w:color w:val="000000"/>
          <w:sz w:val="24"/>
          <w:szCs w:val="24"/>
          <w:lang w:eastAsia="ru-RU" w:bidi="ru-RU"/>
        </w:rPr>
        <w:br/>
        <w:t>автотранспорта в зонах с ограниченным движением, необходимых</w:t>
      </w:r>
    </w:p>
    <w:p w14:paraId="1EA69ABB" w14:textId="77777777" w:rsidR="001E626B" w:rsidRPr="00746E61" w:rsidRDefault="001E626B" w:rsidP="001E626B">
      <w:pPr>
        <w:framePr w:w="10103" w:h="883" w:hRule="exact" w:wrap="none" w:vAnchor="page" w:hAnchor="page" w:x="1241" w:y="2362"/>
        <w:widowControl w:val="0"/>
        <w:spacing w:after="0" w:line="273" w:lineRule="exact"/>
        <w:ind w:left="709" w:right="566" w:firstLine="425"/>
        <w:jc w:val="center"/>
        <w:rPr>
          <w:rFonts w:ascii="Times New Roman" w:eastAsia="Times New Roman" w:hAnsi="Times New Roman" w:cs="Times New Roman"/>
          <w:b/>
          <w:bCs/>
          <w:color w:val="000000"/>
          <w:sz w:val="24"/>
          <w:szCs w:val="24"/>
          <w:lang w:eastAsia="ru-RU" w:bidi="ru-RU"/>
        </w:rPr>
      </w:pPr>
      <w:r w:rsidRPr="00746E61">
        <w:rPr>
          <w:rFonts w:ascii="Times New Roman" w:eastAsia="Times New Roman" w:hAnsi="Times New Roman" w:cs="Times New Roman"/>
          <w:b/>
          <w:bCs/>
          <w:color w:val="000000"/>
          <w:sz w:val="24"/>
          <w:szCs w:val="24"/>
          <w:lang w:eastAsia="ru-RU" w:bidi="ru-RU"/>
        </w:rPr>
        <w:t>для предоставления услуги</w:t>
      </w:r>
    </w:p>
    <w:p w14:paraId="788AA9C2" w14:textId="77777777" w:rsidR="001E626B" w:rsidRPr="00746E61" w:rsidRDefault="001E626B" w:rsidP="001E626B">
      <w:pPr>
        <w:framePr w:w="10103" w:h="2668" w:hRule="exact" w:wrap="none" w:vAnchor="page" w:hAnchor="page" w:x="1241" w:y="3859"/>
        <w:widowControl w:val="0"/>
        <w:spacing w:after="0"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Наименование уполномоченного органа исполнительной власти субъекта Российской Федерации</w:t>
      </w:r>
    </w:p>
    <w:p w14:paraId="7A9F6FA9" w14:textId="77777777" w:rsidR="001E626B" w:rsidRPr="00746E61" w:rsidRDefault="001E626B" w:rsidP="001E626B">
      <w:pPr>
        <w:framePr w:w="10103" w:h="2668" w:hRule="exact" w:wrap="none" w:vAnchor="page" w:hAnchor="page" w:x="1241" w:y="3859"/>
        <w:widowControl w:val="0"/>
        <w:spacing w:after="135"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или органа местного самоуправления</w:t>
      </w:r>
    </w:p>
    <w:p w14:paraId="518B8DB8" w14:textId="77777777" w:rsidR="001E626B" w:rsidRPr="00746E61" w:rsidRDefault="001E626B" w:rsidP="001E626B">
      <w:pPr>
        <w:framePr w:w="10103" w:h="2668" w:hRule="exact" w:wrap="none" w:vAnchor="page" w:hAnchor="page" w:x="1241" w:y="3859"/>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Кому:</w:t>
      </w:r>
      <w:r w:rsidRPr="00746E61">
        <w:rPr>
          <w:rFonts w:ascii="Times New Roman" w:eastAsia="Times New Roman" w:hAnsi="Times New Roman" w:cs="Times New Roman"/>
          <w:color w:val="000000"/>
          <w:sz w:val="24"/>
          <w:szCs w:val="24"/>
          <w:lang w:eastAsia="ru-RU" w:bidi="ru-RU"/>
        </w:rPr>
        <w:tab/>
      </w:r>
    </w:p>
    <w:p w14:paraId="71C8B843" w14:textId="77777777" w:rsidR="001E626B" w:rsidRPr="00746E61" w:rsidRDefault="001E626B" w:rsidP="001E626B">
      <w:pPr>
        <w:framePr w:w="10103" w:h="2668" w:hRule="exact" w:wrap="none" w:vAnchor="page" w:hAnchor="page" w:x="1241" w:y="3859"/>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ИНН</w:t>
      </w:r>
      <w:r w:rsidRPr="00746E61">
        <w:rPr>
          <w:rFonts w:ascii="Times New Roman" w:eastAsia="Times New Roman" w:hAnsi="Times New Roman" w:cs="Times New Roman"/>
          <w:color w:val="000000"/>
          <w:sz w:val="24"/>
          <w:szCs w:val="24"/>
          <w:lang w:eastAsia="ru-RU" w:bidi="ru-RU"/>
        </w:rPr>
        <w:tab/>
      </w:r>
    </w:p>
    <w:p w14:paraId="3C51DC2C" w14:textId="77777777" w:rsidR="001E626B" w:rsidRPr="00746E61" w:rsidRDefault="001E626B" w:rsidP="001E626B">
      <w:pPr>
        <w:framePr w:w="10103" w:h="2668" w:hRule="exact" w:wrap="none" w:vAnchor="page" w:hAnchor="page" w:x="1241" w:y="3859"/>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Представитель:</w:t>
      </w:r>
      <w:r w:rsidRPr="00746E61">
        <w:rPr>
          <w:rFonts w:ascii="Times New Roman" w:eastAsia="Times New Roman" w:hAnsi="Times New Roman" w:cs="Times New Roman"/>
          <w:color w:val="000000"/>
          <w:sz w:val="24"/>
          <w:szCs w:val="24"/>
          <w:lang w:eastAsia="ru-RU" w:bidi="ru-RU"/>
        </w:rPr>
        <w:tab/>
      </w:r>
    </w:p>
    <w:p w14:paraId="2B786B50" w14:textId="77777777" w:rsidR="001E626B" w:rsidRPr="00746E61" w:rsidRDefault="001E626B" w:rsidP="001E626B">
      <w:pPr>
        <w:framePr w:w="10103" w:h="2668" w:hRule="exact" w:wrap="none" w:vAnchor="page" w:hAnchor="page" w:x="1241" w:y="3859"/>
        <w:widowControl w:val="0"/>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Контактные данные заявителя</w:t>
      </w:r>
    </w:p>
    <w:p w14:paraId="45B9A20C" w14:textId="77777777" w:rsidR="001E626B" w:rsidRPr="00746E61" w:rsidRDefault="001E626B" w:rsidP="001E626B">
      <w:pPr>
        <w:framePr w:w="10103" w:h="2668" w:hRule="exact" w:wrap="none" w:vAnchor="page" w:hAnchor="page" w:x="1241" w:y="3859"/>
        <w:widowControl w:val="0"/>
        <w:tabs>
          <w:tab w:val="left" w:leader="underscore" w:pos="8928"/>
        </w:tabs>
        <w:spacing w:after="0" w:line="285"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(представителя):</w:t>
      </w:r>
      <w:r w:rsidRPr="00746E61">
        <w:rPr>
          <w:rFonts w:ascii="Times New Roman" w:eastAsia="Times New Roman" w:hAnsi="Times New Roman" w:cs="Times New Roman"/>
          <w:color w:val="000000"/>
          <w:sz w:val="24"/>
          <w:szCs w:val="24"/>
          <w:lang w:eastAsia="ru-RU" w:bidi="ru-RU"/>
        </w:rPr>
        <w:tab/>
      </w:r>
    </w:p>
    <w:p w14:paraId="7D8A72DC" w14:textId="77777777" w:rsidR="001E626B" w:rsidRPr="00746E61" w:rsidRDefault="001E626B" w:rsidP="001E626B">
      <w:pPr>
        <w:framePr w:w="10103" w:h="2668" w:hRule="exact" w:wrap="none" w:vAnchor="page" w:hAnchor="page" w:x="1241" w:y="3859"/>
        <w:widowControl w:val="0"/>
        <w:tabs>
          <w:tab w:val="left" w:leader="underscore" w:pos="8928"/>
        </w:tabs>
        <w:spacing w:after="0" w:line="285"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Тел.:</w:t>
      </w:r>
      <w:r w:rsidRPr="00746E61">
        <w:rPr>
          <w:rFonts w:ascii="Times New Roman" w:eastAsia="Times New Roman" w:hAnsi="Times New Roman" w:cs="Times New Roman"/>
          <w:color w:val="000000"/>
          <w:sz w:val="24"/>
          <w:szCs w:val="24"/>
          <w:lang w:eastAsia="ru-RU" w:bidi="ru-RU"/>
        </w:rPr>
        <w:tab/>
      </w:r>
    </w:p>
    <w:p w14:paraId="43654D38" w14:textId="77777777" w:rsidR="001E626B" w:rsidRPr="00746E61" w:rsidRDefault="001E626B" w:rsidP="001E626B">
      <w:pPr>
        <w:framePr w:w="10103" w:h="2668" w:hRule="exact" w:wrap="none" w:vAnchor="page" w:hAnchor="page" w:x="1241" w:y="3859"/>
        <w:widowControl w:val="0"/>
        <w:spacing w:after="0" w:line="285"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Эл. Почта:</w:t>
      </w:r>
    </w:p>
    <w:p w14:paraId="20503B62" w14:textId="77777777" w:rsidR="001E626B" w:rsidRPr="00746E61" w:rsidRDefault="001E626B" w:rsidP="001E626B">
      <w:pPr>
        <w:widowControl w:val="0"/>
        <w:spacing w:after="0" w:line="273" w:lineRule="exact"/>
        <w:ind w:left="709" w:right="566" w:firstLine="425"/>
        <w:jc w:val="center"/>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РЕШЕНИЕ</w:t>
      </w:r>
    </w:p>
    <w:p w14:paraId="4102D081" w14:textId="77777777" w:rsidR="001E626B" w:rsidRPr="00746E61" w:rsidRDefault="001E626B" w:rsidP="001E626B">
      <w:pPr>
        <w:widowControl w:val="0"/>
        <w:spacing w:after="266" w:line="273" w:lineRule="exact"/>
        <w:ind w:left="709" w:right="566" w:firstLine="425"/>
        <w:jc w:val="center"/>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об аннулировании пропуска, предоставляющего право на въезд и передвижение грузового</w:t>
      </w:r>
      <w:r w:rsidRPr="00746E61">
        <w:rPr>
          <w:rFonts w:ascii="Times New Roman" w:eastAsia="Times New Roman" w:hAnsi="Times New Roman" w:cs="Times New Roman"/>
          <w:color w:val="000000"/>
          <w:sz w:val="24"/>
          <w:szCs w:val="24"/>
          <w:lang w:eastAsia="ru-RU" w:bidi="ru-RU"/>
        </w:rPr>
        <w:br/>
        <w:t>автотранспорта в зонах с ограниченным движением</w:t>
      </w:r>
    </w:p>
    <w:p w14:paraId="2405BDA8" w14:textId="77777777" w:rsidR="001E626B" w:rsidRPr="00746E61" w:rsidRDefault="001E626B" w:rsidP="001E626B">
      <w:pPr>
        <w:widowControl w:val="0"/>
        <w:tabs>
          <w:tab w:val="left" w:pos="5017"/>
        </w:tabs>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от</w:t>
      </w:r>
      <w:r w:rsidRPr="00746E61">
        <w:rPr>
          <w:rFonts w:ascii="Times New Roman" w:eastAsia="Times New Roman" w:hAnsi="Times New Roman" w:cs="Times New Roman"/>
          <w:color w:val="000000"/>
          <w:sz w:val="24"/>
          <w:szCs w:val="24"/>
          <w:lang w:eastAsia="ru-RU" w:bidi="ru-RU"/>
        </w:rPr>
        <w:tab/>
        <w:t>№</w:t>
      </w:r>
    </w:p>
    <w:p w14:paraId="0B4992E0" w14:textId="77777777" w:rsidR="001E626B" w:rsidRPr="00746E61" w:rsidRDefault="001E626B" w:rsidP="001E626B">
      <w:pPr>
        <w:framePr w:w="10103" w:h="1158" w:hRule="exact" w:wrap="none" w:vAnchor="page" w:hAnchor="page" w:x="1241" w:y="8691"/>
        <w:widowControl w:val="0"/>
        <w:spacing w:after="0" w:line="273" w:lineRule="exact"/>
        <w:ind w:left="709" w:right="566" w:firstLine="425"/>
        <w:jc w:val="right"/>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p>
    <w:p w14:paraId="209461BC" w14:textId="77777777" w:rsidR="001E626B" w:rsidRPr="00746E61" w:rsidRDefault="001E626B" w:rsidP="001E626B">
      <w:pPr>
        <w:framePr w:w="10103" w:h="1158" w:hRule="exact" w:wrap="none" w:vAnchor="page" w:hAnchor="page" w:x="1241" w:y="8691"/>
        <w:widowControl w:val="0"/>
        <w:tabs>
          <w:tab w:val="left" w:leader="underscore" w:pos="10057"/>
        </w:tabs>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 xml:space="preserve">дорогам регионального или межмуниципального, местного значения» от </w:t>
      </w:r>
      <w:r w:rsidRPr="00746E61">
        <w:rPr>
          <w:rFonts w:ascii="Times New Roman" w:eastAsia="Times New Roman" w:hAnsi="Times New Roman" w:cs="Times New Roman"/>
          <w:color w:val="000000"/>
          <w:sz w:val="24"/>
          <w:szCs w:val="24"/>
          <w:lang w:eastAsia="ru-RU" w:bidi="ru-RU"/>
        </w:rPr>
        <w:tab/>
      </w:r>
    </w:p>
    <w:p w14:paraId="77763246" w14:textId="77777777" w:rsidR="001E626B" w:rsidRPr="00746E61" w:rsidRDefault="001E626B" w:rsidP="001E626B">
      <w:pPr>
        <w:framePr w:w="10103" w:h="1158" w:hRule="exact" w:wrap="none" w:vAnchor="page" w:hAnchor="page" w:x="1241" w:y="8691"/>
        <w:widowControl w:val="0"/>
        <w:tabs>
          <w:tab w:val="left" w:leader="underscore" w:pos="3112"/>
        </w:tabs>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w:t>
      </w:r>
      <w:r w:rsidRPr="00746E61">
        <w:rPr>
          <w:rFonts w:ascii="Times New Roman" w:eastAsia="Times New Roman" w:hAnsi="Times New Roman" w:cs="Times New Roman"/>
          <w:color w:val="000000"/>
          <w:sz w:val="24"/>
          <w:szCs w:val="24"/>
          <w:lang w:eastAsia="ru-RU" w:bidi="ru-RU"/>
        </w:rPr>
        <w:tab/>
        <w:t>и прилагаемые к нему документы, на основании</w:t>
      </w:r>
    </w:p>
    <w:p w14:paraId="0C73A47D" w14:textId="77777777" w:rsidR="001E626B" w:rsidRPr="00746E61" w:rsidRDefault="001E626B" w:rsidP="001E626B">
      <w:pPr>
        <w:framePr w:w="10103" w:h="814" w:hRule="exact" w:wrap="none" w:vAnchor="page" w:hAnchor="page" w:x="1241" w:y="10067"/>
        <w:widowControl w:val="0"/>
        <w:spacing w:after="0" w:line="250" w:lineRule="exact"/>
        <w:ind w:left="709" w:right="566" w:firstLine="425"/>
        <w:rPr>
          <w:rFonts w:ascii="Times New Roman" w:eastAsia="Times New Roman" w:hAnsi="Times New Roman" w:cs="Times New Roman"/>
          <w:i/>
          <w:iCs/>
          <w:color w:val="000000"/>
          <w:sz w:val="20"/>
          <w:szCs w:val="20"/>
          <w:lang w:eastAsia="ru-RU" w:bidi="ru-RU"/>
        </w:rPr>
      </w:pPr>
      <w:r w:rsidRPr="00746E61">
        <w:rPr>
          <w:rFonts w:ascii="Times New Roman" w:eastAsia="Times New Roman" w:hAnsi="Times New Roman" w:cs="Times New Roman"/>
          <w:i/>
          <w:iCs/>
          <w:color w:val="000000"/>
          <w:sz w:val="20"/>
          <w:szCs w:val="20"/>
          <w:lang w:eastAsia="ru-RU" w:bidi="ru-RU"/>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w:t>
      </w:r>
    </w:p>
    <w:p w14:paraId="4B7A0908" w14:textId="77777777" w:rsidR="001E626B" w:rsidRPr="00746E61" w:rsidRDefault="001E626B" w:rsidP="001E626B">
      <w:pPr>
        <w:framePr w:w="10103" w:h="814" w:hRule="exact" w:wrap="none" w:vAnchor="page" w:hAnchor="page" w:x="1241" w:y="10067"/>
        <w:widowControl w:val="0"/>
        <w:spacing w:after="0" w:line="250" w:lineRule="exact"/>
        <w:ind w:left="709" w:right="566" w:firstLine="425"/>
        <w:jc w:val="center"/>
        <w:rPr>
          <w:rFonts w:ascii="Times New Roman" w:eastAsia="Times New Roman" w:hAnsi="Times New Roman" w:cs="Times New Roman"/>
          <w:i/>
          <w:iCs/>
          <w:color w:val="000000"/>
          <w:sz w:val="20"/>
          <w:szCs w:val="20"/>
          <w:lang w:eastAsia="ru-RU" w:bidi="ru-RU"/>
        </w:rPr>
      </w:pPr>
      <w:r w:rsidRPr="00746E61">
        <w:rPr>
          <w:rFonts w:ascii="Times New Roman" w:eastAsia="Times New Roman" w:hAnsi="Times New Roman" w:cs="Times New Roman"/>
          <w:i/>
          <w:iCs/>
          <w:color w:val="000000"/>
          <w:sz w:val="20"/>
          <w:szCs w:val="20"/>
          <w:lang w:eastAsia="ru-RU" w:bidi="ru-RU"/>
        </w:rPr>
        <w:t>услуги)</w:t>
      </w:r>
    </w:p>
    <w:p w14:paraId="23B94589" w14:textId="77777777" w:rsidR="001E626B" w:rsidRPr="00746E61" w:rsidRDefault="001E626B" w:rsidP="001E626B">
      <w:pPr>
        <w:framePr w:w="10103" w:h="802" w:hRule="exact" w:wrap="none" w:vAnchor="page" w:hAnchor="page" w:x="1241" w:y="10859"/>
        <w:widowControl w:val="0"/>
        <w:tabs>
          <w:tab w:val="left" w:leader="underscore" w:pos="4813"/>
        </w:tabs>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уполномоченным органом</w:t>
      </w:r>
      <w:r w:rsidRPr="00746E61">
        <w:rPr>
          <w:rFonts w:ascii="Times New Roman" w:eastAsia="Times New Roman" w:hAnsi="Times New Roman" w:cs="Times New Roman"/>
          <w:color w:val="000000"/>
          <w:sz w:val="24"/>
          <w:szCs w:val="24"/>
          <w:lang w:eastAsia="ru-RU" w:bidi="ru-RU"/>
        </w:rPr>
        <w:tab/>
      </w:r>
    </w:p>
    <w:p w14:paraId="15AD5324" w14:textId="77777777" w:rsidR="001E626B" w:rsidRPr="00746E61" w:rsidRDefault="001E626B" w:rsidP="001E626B">
      <w:pPr>
        <w:framePr w:w="10103" w:h="802" w:hRule="exact" w:wrap="none" w:vAnchor="page" w:hAnchor="page" w:x="1241" w:y="10859"/>
        <w:widowControl w:val="0"/>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принято решение об аннулировании пропуска:</w:t>
      </w:r>
    </w:p>
    <w:p w14:paraId="355B52A9" w14:textId="77777777" w:rsidR="001E626B" w:rsidRPr="00746E61" w:rsidRDefault="001E626B" w:rsidP="001E626B">
      <w:pPr>
        <w:framePr w:wrap="none" w:vAnchor="page" w:hAnchor="page" w:x="6874" w:y="11135"/>
        <w:widowControl w:val="0"/>
        <w:spacing w:after="0" w:line="200" w:lineRule="exact"/>
        <w:ind w:left="709" w:right="566" w:firstLine="425"/>
        <w:rPr>
          <w:rFonts w:ascii="Times New Roman" w:eastAsia="Times New Roman" w:hAnsi="Times New Roman" w:cs="Times New Roman"/>
          <w:i/>
          <w:iCs/>
          <w:color w:val="000000"/>
          <w:sz w:val="20"/>
          <w:szCs w:val="20"/>
          <w:lang w:eastAsia="ru-RU" w:bidi="ru-RU"/>
        </w:rPr>
      </w:pPr>
      <w:r w:rsidRPr="00746E61">
        <w:rPr>
          <w:rFonts w:ascii="Times New Roman" w:eastAsia="Times New Roman" w:hAnsi="Times New Roman" w:cs="Times New Roman"/>
          <w:i/>
          <w:iCs/>
          <w:color w:val="000000"/>
          <w:sz w:val="20"/>
          <w:szCs w:val="20"/>
          <w:lang w:eastAsia="ru-RU" w:bidi="ru-RU"/>
        </w:rPr>
        <w:t>наименование уполномоченного органа</w:t>
      </w:r>
    </w:p>
    <w:p w14:paraId="0B7EFB49" w14:textId="77777777" w:rsidR="001E626B" w:rsidRPr="00746E61" w:rsidRDefault="001E626B" w:rsidP="001E626B">
      <w:pPr>
        <w:framePr w:wrap="none" w:vAnchor="page" w:hAnchor="page" w:x="1241" w:y="13287"/>
        <w:widowControl w:val="0"/>
        <w:spacing w:after="0" w:line="160" w:lineRule="exact"/>
        <w:ind w:left="709" w:right="566" w:firstLine="425"/>
        <w:rPr>
          <w:rFonts w:ascii="Arial" w:eastAsia="Arial" w:hAnsi="Arial" w:cs="Arial"/>
          <w:i/>
          <w:iCs/>
          <w:color w:val="000000"/>
          <w:sz w:val="16"/>
          <w:szCs w:val="16"/>
          <w:lang w:eastAsia="ru-RU" w:bidi="ru-RU"/>
        </w:rPr>
      </w:pPr>
      <w:r w:rsidRPr="00746E61">
        <w:rPr>
          <w:rFonts w:ascii="Arial" w:eastAsia="Arial" w:hAnsi="Arial" w:cs="Arial"/>
          <w:i/>
          <w:iCs/>
          <w:color w:val="000000"/>
          <w:sz w:val="16"/>
          <w:szCs w:val="16"/>
          <w:lang w:eastAsia="ru-RU" w:bidi="ru-RU"/>
        </w:rPr>
        <w:t>Должность и ФИО уполномоченного сотрудника</w:t>
      </w:r>
    </w:p>
    <w:p w14:paraId="217AC37D" w14:textId="77777777" w:rsidR="001E626B" w:rsidRPr="00746E61" w:rsidRDefault="001E626B" w:rsidP="001E626B">
      <w:pPr>
        <w:widowControl w:val="0"/>
        <w:spacing w:after="0" w:line="255" w:lineRule="exact"/>
        <w:ind w:left="709" w:right="566" w:firstLine="425"/>
        <w:jc w:val="center"/>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Сведения об</w:t>
      </w:r>
    </w:p>
    <w:p w14:paraId="7DAA4D13" w14:textId="77777777" w:rsidR="001E626B" w:rsidRPr="00746E61" w:rsidRDefault="001E626B" w:rsidP="001E626B">
      <w:pPr>
        <w:widowControl w:val="0"/>
        <w:spacing w:after="0" w:line="255"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электронной подписи</w:t>
      </w:r>
    </w:p>
    <w:p w14:paraId="095BDABA"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23E2B8C3" w14:textId="77777777" w:rsidR="001E626B" w:rsidRPr="00746E61" w:rsidRDefault="001E626B" w:rsidP="001E626B">
      <w:pPr>
        <w:framePr w:wrap="none" w:vAnchor="page" w:hAnchor="page" w:x="6159" w:y="558"/>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29</w:t>
      </w:r>
    </w:p>
    <w:p w14:paraId="4BD6C43E" w14:textId="77777777" w:rsidR="001E626B" w:rsidRPr="00746E61" w:rsidRDefault="001E626B" w:rsidP="001E626B">
      <w:pPr>
        <w:widowControl w:val="0"/>
        <w:spacing w:after="0" w:line="337"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Приложение № 3</w:t>
      </w:r>
    </w:p>
    <w:p w14:paraId="0933493B" w14:textId="77777777" w:rsidR="001E626B" w:rsidRPr="00746E61" w:rsidRDefault="001E626B" w:rsidP="001E626B">
      <w:pPr>
        <w:widowControl w:val="0"/>
        <w:spacing w:after="0" w:line="337"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к Административному регламенту</w:t>
      </w:r>
    </w:p>
    <w:p w14:paraId="0F8D1396" w14:textId="77777777" w:rsidR="001E626B" w:rsidRPr="00746E61" w:rsidRDefault="001E626B" w:rsidP="001E626B">
      <w:pPr>
        <w:framePr w:w="10103" w:h="308" w:hRule="exact" w:wrap="none" w:vAnchor="page" w:hAnchor="page" w:x="1241" w:y="2342"/>
        <w:widowControl w:val="0"/>
        <w:spacing w:after="0" w:line="240" w:lineRule="exact"/>
        <w:ind w:left="709" w:right="566" w:firstLine="425"/>
        <w:jc w:val="center"/>
        <w:rPr>
          <w:rFonts w:ascii="Times New Roman" w:eastAsia="Times New Roman" w:hAnsi="Times New Roman" w:cs="Times New Roman"/>
          <w:b/>
          <w:bCs/>
          <w:color w:val="000000"/>
          <w:sz w:val="24"/>
          <w:szCs w:val="24"/>
          <w:lang w:eastAsia="ru-RU" w:bidi="ru-RU"/>
        </w:rPr>
      </w:pPr>
      <w:r w:rsidRPr="00746E61">
        <w:rPr>
          <w:rFonts w:ascii="Times New Roman" w:eastAsia="Times New Roman" w:hAnsi="Times New Roman" w:cs="Times New Roman"/>
          <w:b/>
          <w:bCs/>
          <w:color w:val="000000"/>
          <w:sz w:val="24"/>
          <w:szCs w:val="24"/>
          <w:lang w:eastAsia="ru-RU" w:bidi="ru-RU"/>
        </w:rPr>
        <w:t>Форма решения об отказе в предоставлении государственной (муниципальной) услуги</w:t>
      </w:r>
    </w:p>
    <w:p w14:paraId="323508FB" w14:textId="77777777" w:rsidR="001E626B" w:rsidRPr="00746E61" w:rsidRDefault="001E626B" w:rsidP="001E626B">
      <w:pPr>
        <w:framePr w:w="10103" w:h="2677" w:hRule="exact" w:wrap="none" w:vAnchor="page" w:hAnchor="page" w:x="1241" w:y="3249"/>
        <w:widowControl w:val="0"/>
        <w:spacing w:after="0"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Наименование уполномоченного органа исполнительной власти субъекта Российской Федерации</w:t>
      </w:r>
    </w:p>
    <w:p w14:paraId="37A65475" w14:textId="77777777" w:rsidR="001E626B" w:rsidRPr="00746E61" w:rsidRDefault="001E626B" w:rsidP="001E626B">
      <w:pPr>
        <w:framePr w:w="10103" w:h="2677" w:hRule="exact" w:wrap="none" w:vAnchor="page" w:hAnchor="page" w:x="1241" w:y="3249"/>
        <w:widowControl w:val="0"/>
        <w:spacing w:after="195"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или органа местного самоуправления</w:t>
      </w:r>
    </w:p>
    <w:p w14:paraId="0302ED17" w14:textId="77777777" w:rsidR="001E626B" w:rsidRPr="00746E61" w:rsidRDefault="001E626B" w:rsidP="001E626B">
      <w:pPr>
        <w:framePr w:w="10103" w:h="2677" w:hRule="exact" w:wrap="none" w:vAnchor="page" w:hAnchor="page" w:x="1241" w:y="3249"/>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Кому:</w:t>
      </w:r>
      <w:r w:rsidRPr="00746E61">
        <w:rPr>
          <w:rFonts w:ascii="Times New Roman" w:eastAsia="Times New Roman" w:hAnsi="Times New Roman" w:cs="Times New Roman"/>
          <w:color w:val="000000"/>
          <w:sz w:val="24"/>
          <w:szCs w:val="24"/>
          <w:lang w:eastAsia="ru-RU" w:bidi="ru-RU"/>
        </w:rPr>
        <w:tab/>
      </w:r>
    </w:p>
    <w:p w14:paraId="224E4401" w14:textId="77777777" w:rsidR="001E626B" w:rsidRPr="00746E61" w:rsidRDefault="001E626B" w:rsidP="001E626B">
      <w:pPr>
        <w:framePr w:w="10103" w:h="2677" w:hRule="exact" w:wrap="none" w:vAnchor="page" w:hAnchor="page" w:x="1241" w:y="3249"/>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ИНН</w:t>
      </w:r>
      <w:r w:rsidRPr="00746E61">
        <w:rPr>
          <w:rFonts w:ascii="Times New Roman" w:eastAsia="Times New Roman" w:hAnsi="Times New Roman" w:cs="Times New Roman"/>
          <w:color w:val="000000"/>
          <w:sz w:val="24"/>
          <w:szCs w:val="24"/>
          <w:lang w:eastAsia="ru-RU" w:bidi="ru-RU"/>
        </w:rPr>
        <w:tab/>
      </w:r>
    </w:p>
    <w:p w14:paraId="2F939A22" w14:textId="77777777" w:rsidR="001E626B" w:rsidRPr="00746E61" w:rsidRDefault="001E626B" w:rsidP="001E626B">
      <w:pPr>
        <w:framePr w:w="10103" w:h="2677" w:hRule="exact" w:wrap="none" w:vAnchor="page" w:hAnchor="page" w:x="1241" w:y="3249"/>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Представитель:</w:t>
      </w:r>
      <w:r w:rsidRPr="00746E61">
        <w:rPr>
          <w:rFonts w:ascii="Times New Roman" w:eastAsia="Times New Roman" w:hAnsi="Times New Roman" w:cs="Times New Roman"/>
          <w:color w:val="000000"/>
          <w:sz w:val="24"/>
          <w:szCs w:val="24"/>
          <w:lang w:eastAsia="ru-RU" w:bidi="ru-RU"/>
        </w:rPr>
        <w:tab/>
      </w:r>
    </w:p>
    <w:p w14:paraId="4C8CC492" w14:textId="77777777" w:rsidR="001E626B" w:rsidRPr="00746E61" w:rsidRDefault="001E626B" w:rsidP="001E626B">
      <w:pPr>
        <w:framePr w:w="10103" w:h="2677" w:hRule="exact" w:wrap="none" w:vAnchor="page" w:hAnchor="page" w:x="1241" w:y="3249"/>
        <w:widowControl w:val="0"/>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Контактные данные заявителя</w:t>
      </w:r>
    </w:p>
    <w:p w14:paraId="4F5DF40C" w14:textId="77777777" w:rsidR="001E626B" w:rsidRPr="00746E61" w:rsidRDefault="001E626B" w:rsidP="001E626B">
      <w:pPr>
        <w:framePr w:w="10103" w:h="2677" w:hRule="exact" w:wrap="none" w:vAnchor="page" w:hAnchor="page" w:x="1241" w:y="3249"/>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(представителя):</w:t>
      </w:r>
      <w:r w:rsidRPr="00746E61">
        <w:rPr>
          <w:rFonts w:ascii="Times New Roman" w:eastAsia="Times New Roman" w:hAnsi="Times New Roman" w:cs="Times New Roman"/>
          <w:color w:val="000000"/>
          <w:sz w:val="24"/>
          <w:szCs w:val="24"/>
          <w:lang w:eastAsia="ru-RU" w:bidi="ru-RU"/>
        </w:rPr>
        <w:tab/>
      </w:r>
    </w:p>
    <w:p w14:paraId="6268567C" w14:textId="77777777" w:rsidR="001E626B" w:rsidRPr="00746E61" w:rsidRDefault="001E626B" w:rsidP="001E626B">
      <w:pPr>
        <w:framePr w:w="10103" w:h="2677" w:hRule="exact" w:wrap="none" w:vAnchor="page" w:hAnchor="page" w:x="1241" w:y="3249"/>
        <w:widowControl w:val="0"/>
        <w:tabs>
          <w:tab w:val="left" w:leader="underscore" w:pos="8928"/>
        </w:tabs>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Тел.:</w:t>
      </w:r>
      <w:r w:rsidRPr="00746E61">
        <w:rPr>
          <w:rFonts w:ascii="Times New Roman" w:eastAsia="Times New Roman" w:hAnsi="Times New Roman" w:cs="Times New Roman"/>
          <w:color w:val="000000"/>
          <w:sz w:val="24"/>
          <w:szCs w:val="24"/>
          <w:lang w:eastAsia="ru-RU" w:bidi="ru-RU"/>
        </w:rPr>
        <w:tab/>
      </w:r>
    </w:p>
    <w:p w14:paraId="57CAC2FD" w14:textId="77777777" w:rsidR="001E626B" w:rsidRPr="00746E61" w:rsidRDefault="001E626B" w:rsidP="001E626B">
      <w:pPr>
        <w:framePr w:w="10103" w:h="2677" w:hRule="exact" w:wrap="none" w:vAnchor="page" w:hAnchor="page" w:x="1241" w:y="3249"/>
        <w:widowControl w:val="0"/>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Эл. Почта:</w:t>
      </w:r>
    </w:p>
    <w:p w14:paraId="18A74BFD" w14:textId="77777777" w:rsidR="001E626B" w:rsidRPr="00746E61" w:rsidRDefault="001E626B" w:rsidP="001E626B">
      <w:pPr>
        <w:framePr w:w="10103" w:h="1404" w:hRule="exact" w:wrap="none" w:vAnchor="page" w:hAnchor="page" w:x="1241" w:y="6182"/>
        <w:widowControl w:val="0"/>
        <w:spacing w:after="0" w:line="273" w:lineRule="exact"/>
        <w:ind w:left="709" w:right="566" w:firstLine="425"/>
        <w:jc w:val="center"/>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РЕШЕНИЕ</w:t>
      </w:r>
    </w:p>
    <w:p w14:paraId="651AE7D9" w14:textId="77777777" w:rsidR="001E626B" w:rsidRPr="00746E61" w:rsidRDefault="001E626B" w:rsidP="001E626B">
      <w:pPr>
        <w:framePr w:w="10103" w:h="1404" w:hRule="exact" w:wrap="none" w:vAnchor="page" w:hAnchor="page" w:x="1241" w:y="6182"/>
        <w:widowControl w:val="0"/>
        <w:spacing w:after="266" w:line="273" w:lineRule="exact"/>
        <w:ind w:left="709" w:right="566" w:firstLine="425"/>
        <w:jc w:val="center"/>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об отказе в выдаче пропуска, предоставляющего право на въезд и передвижение</w:t>
      </w:r>
      <w:r w:rsidRPr="00746E61">
        <w:rPr>
          <w:rFonts w:ascii="Times New Roman" w:eastAsia="Times New Roman" w:hAnsi="Times New Roman" w:cs="Times New Roman"/>
          <w:color w:val="000000"/>
          <w:sz w:val="24"/>
          <w:szCs w:val="24"/>
          <w:lang w:eastAsia="ru-RU" w:bidi="ru-RU"/>
        </w:rPr>
        <w:br/>
        <w:t>грузового автотранспорта в зонах с ограниченным движением</w:t>
      </w:r>
    </w:p>
    <w:p w14:paraId="543D5FD9" w14:textId="77777777" w:rsidR="001E626B" w:rsidRPr="00746E61" w:rsidRDefault="001E626B" w:rsidP="001E626B">
      <w:pPr>
        <w:framePr w:w="10103" w:h="1404" w:hRule="exact" w:wrap="none" w:vAnchor="page" w:hAnchor="page" w:x="1241" w:y="6182"/>
        <w:widowControl w:val="0"/>
        <w:tabs>
          <w:tab w:val="left" w:pos="5017"/>
        </w:tabs>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от</w:t>
      </w:r>
      <w:r w:rsidRPr="00746E61">
        <w:rPr>
          <w:rFonts w:ascii="Times New Roman" w:eastAsia="Times New Roman" w:hAnsi="Times New Roman" w:cs="Times New Roman"/>
          <w:color w:val="000000"/>
          <w:sz w:val="24"/>
          <w:szCs w:val="24"/>
          <w:lang w:eastAsia="ru-RU" w:bidi="ru-RU"/>
        </w:rPr>
        <w:tab/>
        <w:t>№</w:t>
      </w:r>
    </w:p>
    <w:p w14:paraId="5192F6E0" w14:textId="77777777" w:rsidR="001E626B" w:rsidRPr="00746E61" w:rsidRDefault="001E626B" w:rsidP="001E626B">
      <w:pPr>
        <w:framePr w:w="10103" w:h="2447" w:hRule="exact" w:wrap="none" w:vAnchor="page" w:hAnchor="page" w:x="1241" w:y="8087"/>
        <w:widowControl w:val="0"/>
        <w:spacing w:after="0" w:line="273" w:lineRule="exact"/>
        <w:ind w:left="709" w:right="566" w:firstLine="425"/>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p>
    <w:p w14:paraId="0E15D08F" w14:textId="77777777" w:rsidR="001E626B" w:rsidRPr="00746E61" w:rsidRDefault="001E626B" w:rsidP="001E626B">
      <w:pPr>
        <w:framePr w:w="10103" w:h="2447" w:hRule="exact" w:wrap="none" w:vAnchor="page" w:hAnchor="page" w:x="1241" w:y="8087"/>
        <w:widowControl w:val="0"/>
        <w:tabs>
          <w:tab w:val="left" w:leader="underscore" w:pos="8615"/>
          <w:tab w:val="left" w:leader="underscore" w:pos="9976"/>
        </w:tabs>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дорогам регионального или межмуниципального, местного значения» от</w:t>
      </w:r>
      <w:r w:rsidRPr="00746E61">
        <w:rPr>
          <w:rFonts w:ascii="Times New Roman" w:eastAsia="Times New Roman" w:hAnsi="Times New Roman" w:cs="Times New Roman"/>
          <w:color w:val="000000"/>
          <w:sz w:val="24"/>
          <w:szCs w:val="24"/>
          <w:lang w:eastAsia="ru-RU" w:bidi="ru-RU"/>
        </w:rPr>
        <w:tab/>
        <w:t>№</w:t>
      </w:r>
      <w:r w:rsidRPr="00746E61">
        <w:rPr>
          <w:rFonts w:ascii="Times New Roman" w:eastAsia="Times New Roman" w:hAnsi="Times New Roman" w:cs="Times New Roman"/>
          <w:color w:val="000000"/>
          <w:sz w:val="24"/>
          <w:szCs w:val="24"/>
          <w:lang w:eastAsia="ru-RU" w:bidi="ru-RU"/>
        </w:rPr>
        <w:tab/>
        <w:t>и</w:t>
      </w:r>
    </w:p>
    <w:p w14:paraId="75EEC7FA" w14:textId="77777777" w:rsidR="001E626B" w:rsidRPr="00746E61" w:rsidRDefault="001E626B" w:rsidP="001E626B">
      <w:pPr>
        <w:framePr w:w="10103" w:h="2447" w:hRule="exact" w:wrap="none" w:vAnchor="page" w:hAnchor="page" w:x="1241" w:y="8087"/>
        <w:widowControl w:val="0"/>
        <w:tabs>
          <w:tab w:val="left" w:leader="underscore" w:pos="9976"/>
        </w:tabs>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прилагаемые к нему документов, на основании</w:t>
      </w:r>
      <w:r w:rsidRPr="00746E61">
        <w:rPr>
          <w:rFonts w:ascii="Times New Roman" w:eastAsia="Times New Roman" w:hAnsi="Times New Roman" w:cs="Times New Roman"/>
          <w:color w:val="000000"/>
          <w:sz w:val="24"/>
          <w:szCs w:val="24"/>
          <w:lang w:eastAsia="ru-RU" w:bidi="ru-RU"/>
        </w:rPr>
        <w:tab/>
      </w:r>
    </w:p>
    <w:p w14:paraId="647AAD57" w14:textId="77777777" w:rsidR="001E626B" w:rsidRPr="00746E61" w:rsidRDefault="001E626B" w:rsidP="001E626B">
      <w:pPr>
        <w:framePr w:w="10103" w:h="2447" w:hRule="exact" w:wrap="none" w:vAnchor="page" w:hAnchor="page" w:x="1241" w:y="8087"/>
        <w:widowControl w:val="0"/>
        <w:spacing w:after="0" w:line="232" w:lineRule="exact"/>
        <w:ind w:left="709" w:right="566" w:firstLine="425"/>
        <w:rPr>
          <w:rFonts w:ascii="Times New Roman" w:eastAsia="Times New Roman" w:hAnsi="Times New Roman" w:cs="Times New Roman"/>
          <w:i/>
          <w:iCs/>
          <w:color w:val="000000"/>
          <w:sz w:val="20"/>
          <w:szCs w:val="20"/>
          <w:lang w:eastAsia="ru-RU" w:bidi="ru-RU"/>
        </w:rPr>
      </w:pPr>
      <w:r w:rsidRPr="00746E61">
        <w:rPr>
          <w:rFonts w:ascii="Times New Roman" w:eastAsia="Times New Roman" w:hAnsi="Times New Roman" w:cs="Times New Roman"/>
          <w:i/>
          <w:iCs/>
          <w:color w:val="000000"/>
          <w:sz w:val="20"/>
          <w:szCs w:val="20"/>
          <w:lang w:eastAsia="ru-RU" w:bidi="ru-RU"/>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p>
    <w:p w14:paraId="5158D59F" w14:textId="77777777" w:rsidR="001E626B" w:rsidRPr="00746E61" w:rsidRDefault="001E626B" w:rsidP="001E626B">
      <w:pPr>
        <w:framePr w:w="10103" w:h="2447" w:hRule="exact" w:wrap="none" w:vAnchor="page" w:hAnchor="page" w:x="1241" w:y="8087"/>
        <w:widowControl w:val="0"/>
        <w:tabs>
          <w:tab w:val="left" w:leader="underscore" w:pos="9976"/>
        </w:tabs>
        <w:spacing w:after="2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уполномоченным органом</w:t>
      </w:r>
      <w:r w:rsidRPr="00746E61">
        <w:rPr>
          <w:rFonts w:ascii="Times New Roman" w:eastAsia="Times New Roman" w:hAnsi="Times New Roman" w:cs="Times New Roman"/>
          <w:color w:val="000000"/>
          <w:sz w:val="24"/>
          <w:szCs w:val="24"/>
          <w:lang w:eastAsia="ru-RU" w:bidi="ru-RU"/>
        </w:rPr>
        <w:tab/>
      </w:r>
    </w:p>
    <w:p w14:paraId="580807A2" w14:textId="77777777" w:rsidR="001E626B" w:rsidRPr="00746E61" w:rsidRDefault="001E626B" w:rsidP="001E626B">
      <w:pPr>
        <w:framePr w:w="10103" w:h="2447" w:hRule="exact" w:wrap="none" w:vAnchor="page" w:hAnchor="page" w:x="1241" w:y="8087"/>
        <w:widowControl w:val="0"/>
        <w:spacing w:after="0" w:line="200" w:lineRule="exact"/>
        <w:ind w:left="709" w:right="566" w:firstLine="425"/>
        <w:jc w:val="center"/>
        <w:rPr>
          <w:rFonts w:ascii="Times New Roman" w:eastAsia="Times New Roman" w:hAnsi="Times New Roman" w:cs="Times New Roman"/>
          <w:i/>
          <w:iCs/>
          <w:color w:val="000000"/>
          <w:sz w:val="20"/>
          <w:szCs w:val="20"/>
          <w:lang w:eastAsia="ru-RU" w:bidi="ru-RU"/>
        </w:rPr>
      </w:pPr>
      <w:r w:rsidRPr="00746E61">
        <w:rPr>
          <w:rFonts w:ascii="Times New Roman" w:eastAsia="Times New Roman" w:hAnsi="Times New Roman" w:cs="Times New Roman"/>
          <w:i/>
          <w:iCs/>
          <w:color w:val="000000"/>
          <w:sz w:val="20"/>
          <w:szCs w:val="20"/>
          <w:lang w:eastAsia="ru-RU" w:bidi="ru-RU"/>
        </w:rPr>
        <w:t>(наименование уполномоченного органа)</w:t>
      </w:r>
    </w:p>
    <w:p w14:paraId="4719A7A5" w14:textId="77777777" w:rsidR="001E626B" w:rsidRPr="00746E61" w:rsidRDefault="001E626B" w:rsidP="001E626B">
      <w:pPr>
        <w:framePr w:w="10103" w:h="2447" w:hRule="exact" w:wrap="none" w:vAnchor="page" w:hAnchor="page" w:x="1241" w:y="8087"/>
        <w:widowControl w:val="0"/>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принято решение об отказе в выдаче пропуска по следующим основаниям:</w:t>
      </w:r>
    </w:p>
    <w:p w14:paraId="3E413DF5" w14:textId="77777777" w:rsidR="001E626B" w:rsidRPr="00746E61" w:rsidRDefault="001E626B" w:rsidP="001E626B">
      <w:pPr>
        <w:framePr w:w="10103" w:h="262" w:hRule="exact" w:wrap="none" w:vAnchor="page" w:hAnchor="page" w:x="1241" w:y="10789"/>
        <w:widowControl w:val="0"/>
        <w:spacing w:after="0" w:line="190" w:lineRule="exact"/>
        <w:ind w:left="709" w:right="566" w:firstLine="425"/>
        <w:jc w:val="center"/>
        <w:rPr>
          <w:rFonts w:ascii="Times New Roman" w:eastAsia="Times New Roman" w:hAnsi="Times New Roman" w:cs="Times New Roman"/>
          <w:color w:val="000000"/>
          <w:sz w:val="19"/>
          <w:szCs w:val="19"/>
          <w:lang w:eastAsia="ru-RU" w:bidi="ru-RU"/>
        </w:rPr>
      </w:pPr>
      <w:r w:rsidRPr="00746E61">
        <w:rPr>
          <w:rFonts w:ascii="Times New Roman" w:eastAsia="Times New Roman" w:hAnsi="Times New Roman" w:cs="Times New Roman"/>
          <w:color w:val="000000"/>
          <w:sz w:val="19"/>
          <w:szCs w:val="19"/>
          <w:lang w:eastAsia="ru-RU" w:bidi="ru-RU"/>
        </w:rPr>
        <w:t>(разъяснение причин отказа)</w:t>
      </w:r>
    </w:p>
    <w:p w14:paraId="67F2B1C0" w14:textId="77777777" w:rsidR="001E626B" w:rsidRPr="00746E61" w:rsidRDefault="001E626B" w:rsidP="001E626B">
      <w:pPr>
        <w:framePr w:w="10103" w:h="1435" w:hRule="exact" w:wrap="none" w:vAnchor="page" w:hAnchor="page" w:x="1241" w:y="11541"/>
        <w:widowControl w:val="0"/>
        <w:tabs>
          <w:tab w:val="left" w:leader="underscore" w:pos="8615"/>
        </w:tabs>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Дополнительная информация:</w:t>
      </w:r>
      <w:r w:rsidRPr="00746E61">
        <w:rPr>
          <w:rFonts w:ascii="Times New Roman" w:eastAsia="Times New Roman" w:hAnsi="Times New Roman" w:cs="Times New Roman"/>
          <w:color w:val="000000"/>
          <w:sz w:val="24"/>
          <w:szCs w:val="24"/>
          <w:lang w:eastAsia="ru-RU" w:bidi="ru-RU"/>
        </w:rPr>
        <w:tab/>
        <w:t>.</w:t>
      </w:r>
    </w:p>
    <w:p w14:paraId="6499F31B" w14:textId="77777777" w:rsidR="001E626B" w:rsidRPr="00746E61" w:rsidRDefault="001E626B" w:rsidP="001E626B">
      <w:pPr>
        <w:framePr w:w="10103" w:h="1435" w:hRule="exact" w:wrap="none" w:vAnchor="page" w:hAnchor="page" w:x="1241" w:y="11541"/>
        <w:widowControl w:val="0"/>
        <w:spacing w:after="0" w:line="273" w:lineRule="exact"/>
        <w:ind w:left="709" w:right="566" w:firstLine="425"/>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1104348" w14:textId="77777777" w:rsidR="001E626B" w:rsidRPr="00746E61" w:rsidRDefault="001E626B" w:rsidP="001E626B">
      <w:pPr>
        <w:framePr w:w="10103" w:h="1435" w:hRule="exact" w:wrap="none" w:vAnchor="page" w:hAnchor="page" w:x="1241" w:y="11541"/>
        <w:widowControl w:val="0"/>
        <w:spacing w:after="0" w:line="273" w:lineRule="exact"/>
        <w:ind w:left="709" w:right="566" w:firstLine="425"/>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67F1C6EB" w14:textId="77777777" w:rsidR="001E626B" w:rsidRPr="00746E61" w:rsidRDefault="001E626B" w:rsidP="001E626B">
      <w:pPr>
        <w:framePr w:w="10103" w:h="221" w:hRule="exact" w:wrap="none" w:vAnchor="page" w:hAnchor="page" w:x="1241" w:y="14274"/>
        <w:widowControl w:val="0"/>
        <w:spacing w:after="0" w:line="160" w:lineRule="exact"/>
        <w:ind w:left="709" w:right="566" w:firstLine="425"/>
        <w:jc w:val="right"/>
        <w:rPr>
          <w:rFonts w:ascii="Arial" w:eastAsia="Arial" w:hAnsi="Arial" w:cs="Arial"/>
          <w:i/>
          <w:iCs/>
          <w:color w:val="000000"/>
          <w:sz w:val="16"/>
          <w:szCs w:val="16"/>
          <w:lang w:eastAsia="ru-RU" w:bidi="ru-RU"/>
        </w:rPr>
      </w:pPr>
      <w:r w:rsidRPr="00746E61">
        <w:rPr>
          <w:rFonts w:ascii="Arial" w:eastAsia="Arial" w:hAnsi="Arial" w:cs="Arial"/>
          <w:i/>
          <w:iCs/>
          <w:color w:val="000000"/>
          <w:sz w:val="16"/>
          <w:szCs w:val="16"/>
          <w:lang w:eastAsia="ru-RU" w:bidi="ru-RU"/>
        </w:rPr>
        <w:t>Должность и ФИО сотрудника, принявшего решение</w:t>
      </w:r>
    </w:p>
    <w:p w14:paraId="41691431" w14:textId="77777777" w:rsidR="001E626B" w:rsidRPr="00746E61" w:rsidRDefault="001E626B" w:rsidP="001E626B">
      <w:pPr>
        <w:widowControl w:val="0"/>
        <w:spacing w:after="0" w:line="244" w:lineRule="exact"/>
        <w:ind w:left="709" w:right="566" w:firstLine="425"/>
        <w:jc w:val="center"/>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Сведения об</w:t>
      </w:r>
      <w:r w:rsidRPr="00746E61">
        <w:rPr>
          <w:rFonts w:ascii="Times New Roman" w:eastAsia="Times New Roman" w:hAnsi="Times New Roman" w:cs="Times New Roman"/>
          <w:color w:val="000000"/>
          <w:sz w:val="24"/>
          <w:szCs w:val="24"/>
          <w:lang w:eastAsia="ru-RU" w:bidi="ru-RU"/>
        </w:rPr>
        <w:br/>
        <w:t>электронной подписи</w:t>
      </w:r>
    </w:p>
    <w:p w14:paraId="7738738A"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4BB569DF" w14:textId="77777777" w:rsidR="001E626B" w:rsidRPr="00746E61" w:rsidRDefault="001E626B" w:rsidP="001E626B">
      <w:pPr>
        <w:framePr w:wrap="none" w:vAnchor="page" w:hAnchor="page" w:x="6165" w:y="558"/>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30</w:t>
      </w:r>
    </w:p>
    <w:p w14:paraId="09AB69DB" w14:textId="77777777" w:rsidR="001E626B" w:rsidRPr="00746E61" w:rsidRDefault="001E626B" w:rsidP="001E626B">
      <w:pPr>
        <w:widowControl w:val="0"/>
        <w:spacing w:after="0" w:line="337"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Приложение № 4</w:t>
      </w:r>
    </w:p>
    <w:p w14:paraId="1008A1DF" w14:textId="77777777" w:rsidR="001E626B" w:rsidRPr="00746E61" w:rsidRDefault="001E626B" w:rsidP="001E626B">
      <w:pPr>
        <w:widowControl w:val="0"/>
        <w:spacing w:after="0" w:line="337"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к Административному регламенту</w:t>
      </w:r>
    </w:p>
    <w:p w14:paraId="36369B0A" w14:textId="77777777" w:rsidR="001E626B" w:rsidRPr="00746E61" w:rsidRDefault="001E626B" w:rsidP="001E626B">
      <w:pPr>
        <w:framePr w:w="10103" w:h="302" w:hRule="exact" w:wrap="none" w:vAnchor="page" w:hAnchor="page" w:x="1241" w:y="2255"/>
        <w:widowControl w:val="0"/>
        <w:spacing w:after="0" w:line="240" w:lineRule="exact"/>
        <w:ind w:left="709" w:right="566" w:firstLine="425"/>
        <w:jc w:val="center"/>
        <w:rPr>
          <w:rFonts w:ascii="Times New Roman" w:eastAsia="Times New Roman" w:hAnsi="Times New Roman" w:cs="Times New Roman"/>
          <w:b/>
          <w:bCs/>
          <w:color w:val="000000"/>
          <w:sz w:val="24"/>
          <w:szCs w:val="24"/>
          <w:lang w:eastAsia="ru-RU" w:bidi="ru-RU"/>
        </w:rPr>
      </w:pPr>
      <w:r w:rsidRPr="00746E61">
        <w:rPr>
          <w:rFonts w:ascii="Times New Roman" w:eastAsia="Times New Roman" w:hAnsi="Times New Roman" w:cs="Times New Roman"/>
          <w:b/>
          <w:bCs/>
          <w:color w:val="000000"/>
          <w:sz w:val="24"/>
          <w:szCs w:val="24"/>
          <w:lang w:eastAsia="ru-RU" w:bidi="ru-RU"/>
        </w:rPr>
        <w:t>Форма заявлении о предоставлении муниципальной услуги</w:t>
      </w:r>
    </w:p>
    <w:p w14:paraId="67E69CDB" w14:textId="77777777" w:rsidR="001E626B" w:rsidRPr="00746E61" w:rsidRDefault="001E626B" w:rsidP="001E626B">
      <w:pPr>
        <w:framePr w:w="10103" w:h="242" w:hRule="exact" w:wrap="none" w:vAnchor="page" w:hAnchor="page" w:x="1241" w:y="3557"/>
        <w:widowControl w:val="0"/>
        <w:spacing w:after="0"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(полное наименование, ИНН. ОГРН юридического лица)</w:t>
      </w:r>
    </w:p>
    <w:p w14:paraId="151C6FAD" w14:textId="77777777" w:rsidR="001E626B" w:rsidRPr="00746E61" w:rsidRDefault="001E626B" w:rsidP="001E626B">
      <w:pPr>
        <w:framePr w:w="10103" w:h="248" w:hRule="exact" w:wrap="none" w:vAnchor="page" w:hAnchor="page" w:x="1241" w:y="4399"/>
        <w:widowControl w:val="0"/>
        <w:spacing w:after="0"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(контактный телефон, электронная почта, почтовый адрес)</w:t>
      </w:r>
    </w:p>
    <w:p w14:paraId="7EF50BD2" w14:textId="77777777" w:rsidR="001E626B" w:rsidRPr="00746E61" w:rsidRDefault="001E626B" w:rsidP="001E626B">
      <w:pPr>
        <w:framePr w:w="10103" w:h="690" w:hRule="exact" w:wrap="none" w:vAnchor="page" w:hAnchor="page" w:x="1241" w:y="5223"/>
        <w:widowControl w:val="0"/>
        <w:spacing w:after="0" w:line="209"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(фамилия, имя, отчество (последнее - при наитии), данные</w:t>
      </w:r>
      <w:r w:rsidRPr="00746E61">
        <w:rPr>
          <w:rFonts w:ascii="Times New Roman" w:eastAsia="Times New Roman" w:hAnsi="Times New Roman" w:cs="Times New Roman"/>
          <w:i/>
          <w:iCs/>
          <w:color w:val="000000"/>
          <w:sz w:val="18"/>
          <w:szCs w:val="18"/>
          <w:lang w:eastAsia="ru-RU" w:bidi="ru-RU"/>
        </w:rPr>
        <w:br/>
        <w:t>документа, удостоверяющего личность, контактный телефон,</w:t>
      </w:r>
      <w:r w:rsidRPr="00746E61">
        <w:rPr>
          <w:rFonts w:ascii="Times New Roman" w:eastAsia="Times New Roman" w:hAnsi="Times New Roman" w:cs="Times New Roman"/>
          <w:i/>
          <w:iCs/>
          <w:color w:val="000000"/>
          <w:sz w:val="18"/>
          <w:szCs w:val="18"/>
          <w:lang w:eastAsia="ru-RU" w:bidi="ru-RU"/>
        </w:rPr>
        <w:br/>
        <w:t>адрес электронной почты уполномоченного лица)</w:t>
      </w:r>
    </w:p>
    <w:p w14:paraId="19D37E8A" w14:textId="77777777" w:rsidR="001E626B" w:rsidRPr="00746E61" w:rsidRDefault="001E626B" w:rsidP="001E626B">
      <w:pPr>
        <w:framePr w:w="10103" w:h="7150" w:hRule="exact" w:wrap="none" w:vAnchor="page" w:hAnchor="page" w:x="1241" w:y="6569"/>
        <w:widowControl w:val="0"/>
        <w:spacing w:after="0" w:line="240" w:lineRule="exact"/>
        <w:ind w:left="709" w:right="566" w:firstLine="425"/>
        <w:jc w:val="center"/>
        <w:rPr>
          <w:rFonts w:ascii="Times New Roman" w:eastAsia="Times New Roman" w:hAnsi="Times New Roman" w:cs="Times New Roman"/>
          <w:b/>
          <w:bCs/>
          <w:color w:val="000000"/>
          <w:sz w:val="24"/>
          <w:szCs w:val="24"/>
          <w:lang w:eastAsia="ru-RU" w:bidi="ru-RU"/>
        </w:rPr>
      </w:pPr>
      <w:r w:rsidRPr="00746E61">
        <w:rPr>
          <w:rFonts w:ascii="Times New Roman" w:eastAsia="Times New Roman" w:hAnsi="Times New Roman" w:cs="Times New Roman"/>
          <w:b/>
          <w:bCs/>
          <w:color w:val="000000"/>
          <w:sz w:val="24"/>
          <w:szCs w:val="24"/>
          <w:lang w:eastAsia="ru-RU" w:bidi="ru-RU"/>
        </w:rPr>
        <w:t>ЗАЯВЛЕНИЕ</w:t>
      </w:r>
    </w:p>
    <w:p w14:paraId="61AA225D" w14:textId="77777777" w:rsidR="001E626B" w:rsidRPr="00746E61" w:rsidRDefault="001E626B" w:rsidP="001E626B">
      <w:pPr>
        <w:framePr w:w="10103" w:h="7150" w:hRule="exact" w:wrap="none" w:vAnchor="page" w:hAnchor="page" w:x="1241" w:y="6569"/>
        <w:widowControl w:val="0"/>
        <w:spacing w:after="197" w:line="240" w:lineRule="exact"/>
        <w:ind w:left="709" w:right="566" w:firstLine="425"/>
        <w:jc w:val="center"/>
        <w:rPr>
          <w:rFonts w:ascii="Times New Roman" w:eastAsia="Times New Roman" w:hAnsi="Times New Roman" w:cs="Times New Roman"/>
          <w:b/>
          <w:bCs/>
          <w:color w:val="000000"/>
          <w:sz w:val="24"/>
          <w:szCs w:val="24"/>
          <w:lang w:eastAsia="ru-RU" w:bidi="ru-RU"/>
        </w:rPr>
      </w:pPr>
      <w:r w:rsidRPr="00746E61">
        <w:rPr>
          <w:rFonts w:ascii="Times New Roman" w:eastAsia="Times New Roman" w:hAnsi="Times New Roman" w:cs="Times New Roman"/>
          <w:b/>
          <w:bCs/>
          <w:color w:val="000000"/>
          <w:sz w:val="24"/>
          <w:szCs w:val="24"/>
          <w:lang w:eastAsia="ru-RU" w:bidi="ru-RU"/>
        </w:rPr>
        <w:t>о предоставлении государственной (муниципальной) услуги</w:t>
      </w:r>
    </w:p>
    <w:p w14:paraId="56F52665" w14:textId="77777777" w:rsidR="001E626B" w:rsidRPr="00746E61" w:rsidRDefault="001E626B" w:rsidP="001E626B">
      <w:pPr>
        <w:framePr w:w="10103" w:h="7150" w:hRule="exact" w:wrap="none" w:vAnchor="page" w:hAnchor="page" w:x="1241" w:y="6569"/>
        <w:widowControl w:val="0"/>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Прошу предоставить государственную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и выдать</w:t>
      </w:r>
    </w:p>
    <w:p w14:paraId="15CEDE04" w14:textId="77777777" w:rsidR="001E626B" w:rsidRPr="00746E61" w:rsidRDefault="001E626B" w:rsidP="001E626B">
      <w:pPr>
        <w:framePr w:w="10103" w:h="7150" w:hRule="exact" w:wrap="none" w:vAnchor="page" w:hAnchor="page" w:x="1241" w:y="6569"/>
        <w:widowControl w:val="0"/>
        <w:tabs>
          <w:tab w:val="left" w:leader="underscore" w:pos="5748"/>
          <w:tab w:val="left" w:leader="underscore" w:pos="10045"/>
        </w:tabs>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 xml:space="preserve">пропуск (пропуска) сроком действия </w:t>
      </w:r>
      <w:r w:rsidRPr="00746E61">
        <w:rPr>
          <w:rFonts w:ascii="Times New Roman" w:eastAsia="Times New Roman" w:hAnsi="Times New Roman" w:cs="Times New Roman"/>
          <w:color w:val="000000"/>
          <w:sz w:val="24"/>
          <w:szCs w:val="24"/>
          <w:lang w:eastAsia="ru-RU" w:bidi="ru-RU"/>
        </w:rPr>
        <w:tab/>
        <w:t>(указать срок) в количестве</w:t>
      </w:r>
      <w:r w:rsidRPr="00746E61">
        <w:rPr>
          <w:rFonts w:ascii="Times New Roman" w:eastAsia="Times New Roman" w:hAnsi="Times New Roman" w:cs="Times New Roman"/>
          <w:color w:val="000000"/>
          <w:sz w:val="24"/>
          <w:szCs w:val="24"/>
          <w:lang w:eastAsia="ru-RU" w:bidi="ru-RU"/>
        </w:rPr>
        <w:tab/>
      </w:r>
    </w:p>
    <w:p w14:paraId="3C27F374" w14:textId="77777777" w:rsidR="001E626B" w:rsidRPr="00746E61" w:rsidRDefault="001E626B" w:rsidP="001E626B">
      <w:pPr>
        <w:framePr w:w="10103" w:h="7150" w:hRule="exact" w:wrap="none" w:vAnchor="page" w:hAnchor="page" w:x="1241" w:y="6569"/>
        <w:widowControl w:val="0"/>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пропуска(ов), пр</w:t>
      </w:r>
      <w:r>
        <w:rPr>
          <w:rFonts w:ascii="Times New Roman" w:eastAsia="Times New Roman" w:hAnsi="Times New Roman" w:cs="Times New Roman"/>
          <w:color w:val="000000"/>
          <w:sz w:val="24"/>
          <w:szCs w:val="24"/>
          <w:lang w:eastAsia="ru-RU" w:bidi="ru-RU"/>
        </w:rPr>
        <w:t>е</w:t>
      </w:r>
      <w:r w:rsidRPr="00746E61">
        <w:rPr>
          <w:rFonts w:ascii="Times New Roman" w:eastAsia="Times New Roman" w:hAnsi="Times New Roman" w:cs="Times New Roman"/>
          <w:color w:val="000000"/>
          <w:sz w:val="24"/>
          <w:szCs w:val="24"/>
          <w:lang w:eastAsia="ru-RU" w:bidi="ru-RU"/>
        </w:rPr>
        <w:t>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14:paraId="63B3853A" w14:textId="77777777" w:rsidR="001E626B" w:rsidRPr="00746E61" w:rsidRDefault="001E626B" w:rsidP="001E626B">
      <w:pPr>
        <w:framePr w:w="10103" w:h="7150" w:hRule="exact" w:wrap="none" w:vAnchor="page" w:hAnchor="page" w:x="1241" w:y="6569"/>
        <w:widowControl w:val="0"/>
        <w:tabs>
          <w:tab w:val="left" w:leader="underscore" w:pos="9264"/>
        </w:tabs>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Пропуск необходим для</w:t>
      </w:r>
      <w:r w:rsidRPr="00746E61">
        <w:rPr>
          <w:rFonts w:ascii="Times New Roman" w:eastAsia="Times New Roman" w:hAnsi="Times New Roman" w:cs="Times New Roman"/>
          <w:color w:val="000000"/>
          <w:sz w:val="24"/>
          <w:szCs w:val="24"/>
          <w:lang w:eastAsia="ru-RU" w:bidi="ru-RU"/>
        </w:rPr>
        <w:tab/>
      </w:r>
    </w:p>
    <w:p w14:paraId="790AE4F9" w14:textId="77777777" w:rsidR="001E626B" w:rsidRPr="00746E61" w:rsidRDefault="001E626B" w:rsidP="001E626B">
      <w:pPr>
        <w:framePr w:w="10103" w:h="7150" w:hRule="exact" w:wrap="none" w:vAnchor="page" w:hAnchor="page" w:x="1241" w:y="6569"/>
        <w:widowControl w:val="0"/>
        <w:spacing w:after="0" w:line="273" w:lineRule="exact"/>
        <w:ind w:left="709" w:right="566" w:firstLine="425"/>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(указать причину получения пропуска)</w:t>
      </w:r>
    </w:p>
    <w:p w14:paraId="31FF1BAB" w14:textId="77777777" w:rsidR="001E626B" w:rsidRPr="00746E61" w:rsidRDefault="001E626B" w:rsidP="001E626B">
      <w:pPr>
        <w:framePr w:w="10103" w:h="7150" w:hRule="exact" w:wrap="none" w:vAnchor="page" w:hAnchor="page" w:x="1241" w:y="6569"/>
        <w:widowControl w:val="0"/>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Документы и (или) информация, необходимые для предоставления государственной (муниципальной) услуги, прилагаются.</w:t>
      </w:r>
    </w:p>
    <w:p w14:paraId="22D548AA" w14:textId="77777777" w:rsidR="001E626B" w:rsidRPr="00746E61" w:rsidRDefault="001E626B" w:rsidP="001E626B">
      <w:pPr>
        <w:framePr w:w="10103" w:h="7150" w:hRule="exact" w:wrap="none" w:vAnchor="page" w:hAnchor="page" w:x="1241" w:y="6569"/>
        <w:widowControl w:val="0"/>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Результат предоставления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14:paraId="6B51578E" w14:textId="77777777" w:rsidR="001E626B" w:rsidRPr="00746E61" w:rsidRDefault="001E626B" w:rsidP="001E626B">
      <w:pPr>
        <w:framePr w:w="10103" w:h="7150" w:hRule="exact" w:wrap="none" w:vAnchor="page" w:hAnchor="page" w:x="1241" w:y="6569"/>
        <w:widowControl w:val="0"/>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Решение об отказе в приеме запроса и документов (информации, сведений, данных), необходимых для предоставления государственной (муниципальной) услуги, прошу:</w:t>
      </w:r>
    </w:p>
    <w:p w14:paraId="2A98CC76" w14:textId="77777777" w:rsidR="001E626B" w:rsidRPr="00746E61" w:rsidRDefault="001E626B" w:rsidP="001E626B">
      <w:pPr>
        <w:framePr w:w="10103" w:h="7150" w:hRule="exact" w:wrap="none" w:vAnchor="page" w:hAnchor="page" w:x="1241" w:y="6569"/>
        <w:widowControl w:val="0"/>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вручить лично, направить по месту фактического проживания (месту нахождения) в форме документа на бумажном носителе (нужное подчеркнуть).</w:t>
      </w:r>
    </w:p>
    <w:p w14:paraId="42E897AB" w14:textId="77777777" w:rsidR="001E626B" w:rsidRPr="00746E61" w:rsidRDefault="001E626B" w:rsidP="001E626B">
      <w:pPr>
        <w:framePr w:w="10103" w:h="7150" w:hRule="exact" w:wrap="none" w:vAnchor="page" w:hAnchor="page" w:x="1241" w:y="6569"/>
        <w:widowControl w:val="0"/>
        <w:spacing w:after="266"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Решение об отказе в предоставлении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14:paraId="700F5BED" w14:textId="77777777" w:rsidR="001E626B" w:rsidRPr="00746E61" w:rsidRDefault="001E626B" w:rsidP="001E626B">
      <w:pPr>
        <w:framePr w:w="10103" w:h="7150" w:hRule="exact" w:wrap="none" w:vAnchor="page" w:hAnchor="page" w:x="1241" w:y="6569"/>
        <w:widowControl w:val="0"/>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Запрос принят:</w:t>
      </w:r>
    </w:p>
    <w:p w14:paraId="18468704" w14:textId="77777777" w:rsidR="001E626B" w:rsidRPr="00746E61" w:rsidRDefault="001E626B" w:rsidP="001E626B">
      <w:pPr>
        <w:framePr w:wrap="none" w:vAnchor="page" w:hAnchor="page" w:x="1369" w:y="13993"/>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(дата)</w:t>
      </w:r>
    </w:p>
    <w:p w14:paraId="64B657ED" w14:textId="77777777" w:rsidR="001E626B" w:rsidRPr="00746E61" w:rsidRDefault="001E626B" w:rsidP="001E626B">
      <w:pPr>
        <w:framePr w:wrap="none" w:vAnchor="page" w:hAnchor="page" w:x="3587" w:y="13982"/>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(Ф.И.О. должностного лица, должность)</w:t>
      </w:r>
    </w:p>
    <w:p w14:paraId="42581722" w14:textId="77777777" w:rsidR="001E626B" w:rsidRPr="00746E61" w:rsidRDefault="001E626B" w:rsidP="001E626B">
      <w:pPr>
        <w:framePr w:wrap="none" w:vAnchor="page" w:hAnchor="page" w:x="8929" w:y="13982"/>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подпись (Ф.И.О.)</w:t>
      </w:r>
    </w:p>
    <w:p w14:paraId="487C4CBE"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6398E33F" w14:textId="77777777" w:rsidR="001E626B" w:rsidRPr="00746E61" w:rsidRDefault="001E626B" w:rsidP="001E626B">
      <w:pPr>
        <w:widowControl w:val="0"/>
        <w:spacing w:after="0" w:line="337"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Приложение №&gt; 5</w:t>
      </w:r>
    </w:p>
    <w:p w14:paraId="7B52DA00" w14:textId="77777777" w:rsidR="001E626B" w:rsidRPr="00746E61" w:rsidRDefault="001E626B" w:rsidP="001E626B">
      <w:pPr>
        <w:widowControl w:val="0"/>
        <w:spacing w:after="0" w:line="337" w:lineRule="exact"/>
        <w:ind w:left="709" w:right="566" w:firstLine="425"/>
        <w:jc w:val="right"/>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к Административному регламенту</w:t>
      </w:r>
    </w:p>
    <w:p w14:paraId="34822457" w14:textId="77777777" w:rsidR="001E626B" w:rsidRPr="00746E61" w:rsidRDefault="001E626B" w:rsidP="001E626B">
      <w:pPr>
        <w:framePr w:wrap="none" w:vAnchor="page" w:hAnchor="page" w:x="1241" w:y="2824"/>
        <w:widowControl w:val="0"/>
        <w:spacing w:after="0" w:line="240" w:lineRule="exact"/>
        <w:ind w:left="709" w:right="566" w:firstLine="425"/>
        <w:rPr>
          <w:rFonts w:ascii="Times New Roman" w:eastAsia="Times New Roman" w:hAnsi="Times New Roman" w:cs="Times New Roman"/>
          <w:b/>
          <w:bCs/>
          <w:color w:val="000000"/>
          <w:sz w:val="24"/>
          <w:szCs w:val="24"/>
          <w:lang w:eastAsia="ru-RU" w:bidi="ru-RU"/>
        </w:rPr>
      </w:pPr>
      <w:r w:rsidRPr="00746E61">
        <w:rPr>
          <w:rFonts w:ascii="Times New Roman" w:eastAsia="Times New Roman" w:hAnsi="Times New Roman" w:cs="Times New Roman"/>
          <w:b/>
          <w:bCs/>
          <w:color w:val="000000"/>
          <w:sz w:val="24"/>
          <w:szCs w:val="24"/>
          <w:lang w:eastAsia="ru-RU" w:bidi="ru-RU"/>
        </w:rPr>
        <w:t>Форма решения об отказе в приеме документов, необходимых для предоставления услуги</w:t>
      </w:r>
    </w:p>
    <w:p w14:paraId="7FB8FEA2" w14:textId="77777777" w:rsidR="001E626B" w:rsidRPr="00746E61" w:rsidRDefault="001E626B" w:rsidP="001E626B">
      <w:pPr>
        <w:framePr w:w="10103" w:h="2648" w:hRule="exact" w:wrap="none" w:vAnchor="page" w:hAnchor="page" w:x="1241" w:y="3475"/>
        <w:widowControl w:val="0"/>
        <w:spacing w:after="0"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Наименование уполномоченного органа исполнительной власти субъекта Российской Федерации</w:t>
      </w:r>
    </w:p>
    <w:p w14:paraId="770D95AB" w14:textId="77777777" w:rsidR="001E626B" w:rsidRPr="00746E61" w:rsidRDefault="001E626B" w:rsidP="001E626B">
      <w:pPr>
        <w:framePr w:w="10103" w:h="2648" w:hRule="exact" w:wrap="none" w:vAnchor="page" w:hAnchor="page" w:x="1241" w:y="3475"/>
        <w:widowControl w:val="0"/>
        <w:spacing w:after="195" w:line="180" w:lineRule="exact"/>
        <w:ind w:left="709" w:right="566" w:firstLine="425"/>
        <w:jc w:val="center"/>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или органа местного самоуправления</w:t>
      </w:r>
    </w:p>
    <w:p w14:paraId="5F33B509" w14:textId="77777777" w:rsidR="001E626B" w:rsidRPr="00746E61" w:rsidRDefault="001E626B" w:rsidP="001E626B">
      <w:pPr>
        <w:framePr w:w="10103" w:h="2648" w:hRule="exact" w:wrap="none" w:vAnchor="page" w:hAnchor="page" w:x="1241" w:y="3475"/>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Кому:</w:t>
      </w:r>
      <w:r w:rsidRPr="00746E61">
        <w:rPr>
          <w:rFonts w:ascii="Times New Roman" w:eastAsia="Times New Roman" w:hAnsi="Times New Roman" w:cs="Times New Roman"/>
          <w:color w:val="000000"/>
          <w:sz w:val="24"/>
          <w:szCs w:val="24"/>
          <w:lang w:eastAsia="ru-RU" w:bidi="ru-RU"/>
        </w:rPr>
        <w:tab/>
      </w:r>
    </w:p>
    <w:p w14:paraId="5DB4F41B" w14:textId="77777777" w:rsidR="001E626B" w:rsidRPr="00746E61" w:rsidRDefault="001E626B" w:rsidP="001E626B">
      <w:pPr>
        <w:framePr w:w="10103" w:h="2648" w:hRule="exact" w:wrap="none" w:vAnchor="page" w:hAnchor="page" w:x="1241" w:y="3475"/>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ИНН</w:t>
      </w:r>
      <w:r w:rsidRPr="00746E61">
        <w:rPr>
          <w:rFonts w:ascii="Times New Roman" w:eastAsia="Times New Roman" w:hAnsi="Times New Roman" w:cs="Times New Roman"/>
          <w:color w:val="000000"/>
          <w:sz w:val="24"/>
          <w:szCs w:val="24"/>
          <w:lang w:eastAsia="ru-RU" w:bidi="ru-RU"/>
        </w:rPr>
        <w:tab/>
      </w:r>
    </w:p>
    <w:p w14:paraId="0205A7D9" w14:textId="77777777" w:rsidR="001E626B" w:rsidRPr="00746E61" w:rsidRDefault="001E626B" w:rsidP="001E626B">
      <w:pPr>
        <w:framePr w:w="10103" w:h="2648" w:hRule="exact" w:wrap="none" w:vAnchor="page" w:hAnchor="page" w:x="1241" w:y="3475"/>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Представитель:</w:t>
      </w:r>
      <w:r w:rsidRPr="00746E61">
        <w:rPr>
          <w:rFonts w:ascii="Times New Roman" w:eastAsia="Times New Roman" w:hAnsi="Times New Roman" w:cs="Times New Roman"/>
          <w:color w:val="000000"/>
          <w:sz w:val="24"/>
          <w:szCs w:val="24"/>
          <w:lang w:eastAsia="ru-RU" w:bidi="ru-RU"/>
        </w:rPr>
        <w:tab/>
      </w:r>
    </w:p>
    <w:p w14:paraId="2E04E2DC" w14:textId="77777777" w:rsidR="001E626B" w:rsidRPr="00746E61" w:rsidRDefault="001E626B" w:rsidP="001E626B">
      <w:pPr>
        <w:framePr w:w="10103" w:h="2648" w:hRule="exact" w:wrap="none" w:vAnchor="page" w:hAnchor="page" w:x="1241" w:y="3475"/>
        <w:widowControl w:val="0"/>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Контактные данные заявителя</w:t>
      </w:r>
    </w:p>
    <w:p w14:paraId="0C7FE027" w14:textId="77777777" w:rsidR="001E626B" w:rsidRPr="00746E61" w:rsidRDefault="001E626B" w:rsidP="001E626B">
      <w:pPr>
        <w:framePr w:w="10103" w:h="2648" w:hRule="exact" w:wrap="none" w:vAnchor="page" w:hAnchor="page" w:x="1241" w:y="3475"/>
        <w:widowControl w:val="0"/>
        <w:tabs>
          <w:tab w:val="left" w:leader="underscore" w:pos="8928"/>
        </w:tabs>
        <w:spacing w:after="0" w:line="29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ab/>
      </w:r>
    </w:p>
    <w:p w14:paraId="20C6F490" w14:textId="77777777" w:rsidR="001E626B" w:rsidRPr="00746E61" w:rsidRDefault="001E626B" w:rsidP="001E626B">
      <w:pPr>
        <w:framePr w:w="10103" w:h="2648" w:hRule="exact" w:wrap="none" w:vAnchor="page" w:hAnchor="page" w:x="1241" w:y="3475"/>
        <w:widowControl w:val="0"/>
        <w:tabs>
          <w:tab w:val="left" w:leader="underscore" w:pos="8928"/>
        </w:tabs>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Тел.:</w:t>
      </w:r>
      <w:r w:rsidRPr="00746E61">
        <w:rPr>
          <w:rFonts w:ascii="Times New Roman" w:eastAsia="Times New Roman" w:hAnsi="Times New Roman" w:cs="Times New Roman"/>
          <w:color w:val="000000"/>
          <w:sz w:val="24"/>
          <w:szCs w:val="24"/>
          <w:lang w:eastAsia="ru-RU" w:bidi="ru-RU"/>
        </w:rPr>
        <w:tab/>
      </w:r>
    </w:p>
    <w:p w14:paraId="0BA0FB3A" w14:textId="77777777" w:rsidR="001E626B" w:rsidRPr="00746E61" w:rsidRDefault="001E626B" w:rsidP="001E626B">
      <w:pPr>
        <w:framePr w:w="10103" w:h="2648" w:hRule="exact" w:wrap="none" w:vAnchor="page" w:hAnchor="page" w:x="1241" w:y="3475"/>
        <w:widowControl w:val="0"/>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Эл. Почта:</w:t>
      </w:r>
    </w:p>
    <w:p w14:paraId="39D29B6A" w14:textId="77777777" w:rsidR="001E626B" w:rsidRPr="00746E61" w:rsidRDefault="001E626B" w:rsidP="001E626B">
      <w:pPr>
        <w:framePr w:w="10103" w:h="3272" w:hRule="exact" w:wrap="none" w:vAnchor="page" w:hAnchor="page" w:x="1241" w:y="6589"/>
        <w:widowControl w:val="0"/>
        <w:spacing w:after="0" w:line="273" w:lineRule="exact"/>
        <w:ind w:left="709" w:right="566" w:firstLine="425"/>
        <w:jc w:val="center"/>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РЕШЕНИЕ</w:t>
      </w:r>
    </w:p>
    <w:p w14:paraId="5FA105F3" w14:textId="77777777" w:rsidR="001E626B" w:rsidRPr="00746E61" w:rsidRDefault="001E626B" w:rsidP="001E626B">
      <w:pPr>
        <w:framePr w:w="10103" w:h="3272" w:hRule="exact" w:wrap="none" w:vAnchor="page" w:hAnchor="page" w:x="1241" w:y="6589"/>
        <w:widowControl w:val="0"/>
        <w:spacing w:after="326" w:line="273" w:lineRule="exact"/>
        <w:ind w:left="709" w:right="566" w:firstLine="425"/>
        <w:jc w:val="center"/>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об отказе в приёме документов, необходимых для предоставления услуги «Предоставление права</w:t>
      </w:r>
      <w:r w:rsidRPr="00746E61">
        <w:rPr>
          <w:rFonts w:ascii="Times New Roman" w:eastAsia="Times New Roman" w:hAnsi="Times New Roman" w:cs="Times New Roman"/>
          <w:color w:val="000000"/>
          <w:sz w:val="24"/>
          <w:szCs w:val="24"/>
          <w:lang w:eastAsia="ru-RU" w:bidi="ru-RU"/>
        </w:rPr>
        <w:br/>
        <w:t>на въезд и передвижение грузового автотранспорта в зонах ограничения его движения по</w:t>
      </w:r>
      <w:r w:rsidRPr="00746E61">
        <w:rPr>
          <w:rFonts w:ascii="Times New Roman" w:eastAsia="Times New Roman" w:hAnsi="Times New Roman" w:cs="Times New Roman"/>
          <w:color w:val="000000"/>
          <w:sz w:val="24"/>
          <w:szCs w:val="24"/>
          <w:lang w:eastAsia="ru-RU" w:bidi="ru-RU"/>
        </w:rPr>
        <w:br/>
        <w:t>автомобильным дорогам регионального или межмуниципального, местного значения»</w:t>
      </w:r>
    </w:p>
    <w:p w14:paraId="3F6E3051" w14:textId="77777777" w:rsidR="001E626B" w:rsidRPr="00746E61" w:rsidRDefault="001E626B" w:rsidP="001E626B">
      <w:pPr>
        <w:framePr w:w="10103" w:h="3272" w:hRule="exact" w:wrap="none" w:vAnchor="page" w:hAnchor="page" w:x="1241" w:y="6589"/>
        <w:widowControl w:val="0"/>
        <w:tabs>
          <w:tab w:val="left" w:leader="underscore" w:pos="1725"/>
          <w:tab w:val="left" w:leader="underscore" w:pos="9990"/>
        </w:tabs>
        <w:spacing w:after="283"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от</w:t>
      </w:r>
      <w:r w:rsidRPr="00746E61">
        <w:rPr>
          <w:rFonts w:ascii="Times New Roman" w:eastAsia="Times New Roman" w:hAnsi="Times New Roman" w:cs="Times New Roman"/>
          <w:color w:val="000000"/>
          <w:sz w:val="24"/>
          <w:szCs w:val="24"/>
          <w:lang w:eastAsia="ru-RU" w:bidi="ru-RU"/>
        </w:rPr>
        <w:tab/>
        <w:t xml:space="preserve"> №</w:t>
      </w:r>
      <w:r w:rsidRPr="00746E61">
        <w:rPr>
          <w:rFonts w:ascii="Times New Roman" w:eastAsia="Times New Roman" w:hAnsi="Times New Roman" w:cs="Times New Roman"/>
          <w:color w:val="000000"/>
          <w:sz w:val="24"/>
          <w:szCs w:val="24"/>
          <w:lang w:eastAsia="ru-RU" w:bidi="ru-RU"/>
        </w:rPr>
        <w:tab/>
      </w:r>
    </w:p>
    <w:p w14:paraId="014062A1" w14:textId="77777777" w:rsidR="001E626B" w:rsidRPr="00746E61" w:rsidRDefault="001E626B" w:rsidP="001E626B">
      <w:pPr>
        <w:framePr w:w="10103" w:h="3272" w:hRule="exact" w:wrap="none" w:vAnchor="page" w:hAnchor="page" w:x="1241" w:y="6589"/>
        <w:widowControl w:val="0"/>
        <w:tabs>
          <w:tab w:val="left" w:leader="underscore" w:pos="5159"/>
          <w:tab w:val="left" w:leader="underscore" w:pos="7371"/>
        </w:tabs>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 xml:space="preserve">Рассмотрев Ваше заявление от </w:t>
      </w:r>
      <w:r w:rsidRPr="00746E61">
        <w:rPr>
          <w:rFonts w:ascii="Times New Roman" w:eastAsia="Times New Roman" w:hAnsi="Times New Roman" w:cs="Times New Roman"/>
          <w:color w:val="000000"/>
          <w:sz w:val="24"/>
          <w:szCs w:val="24"/>
          <w:lang w:eastAsia="ru-RU" w:bidi="ru-RU"/>
        </w:rPr>
        <w:tab/>
        <w:t xml:space="preserve"> № </w:t>
      </w:r>
      <w:r w:rsidRPr="00746E61">
        <w:rPr>
          <w:rFonts w:ascii="Times New Roman" w:eastAsia="Times New Roman" w:hAnsi="Times New Roman" w:cs="Times New Roman"/>
          <w:color w:val="000000"/>
          <w:sz w:val="24"/>
          <w:szCs w:val="24"/>
          <w:lang w:eastAsia="ru-RU" w:bidi="ru-RU"/>
        </w:rPr>
        <w:tab/>
        <w:t xml:space="preserve"> и прилагаемые к нему</w:t>
      </w:r>
    </w:p>
    <w:p w14:paraId="1E146DBE" w14:textId="77777777" w:rsidR="001E626B" w:rsidRPr="00746E61" w:rsidRDefault="001E626B" w:rsidP="001E626B">
      <w:pPr>
        <w:framePr w:w="10103" w:h="3272" w:hRule="exact" w:wrap="none" w:vAnchor="page" w:hAnchor="page" w:x="1241" w:y="6589"/>
        <w:widowControl w:val="0"/>
        <w:tabs>
          <w:tab w:val="left" w:leader="underscore" w:pos="9990"/>
        </w:tabs>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документы, уполномоченным органом</w:t>
      </w:r>
      <w:r w:rsidRPr="00746E61">
        <w:rPr>
          <w:rFonts w:ascii="Times New Roman" w:eastAsia="Times New Roman" w:hAnsi="Times New Roman" w:cs="Times New Roman"/>
          <w:color w:val="000000"/>
          <w:sz w:val="24"/>
          <w:szCs w:val="24"/>
          <w:lang w:eastAsia="ru-RU" w:bidi="ru-RU"/>
        </w:rPr>
        <w:tab/>
      </w:r>
    </w:p>
    <w:p w14:paraId="10C2CECB" w14:textId="77777777" w:rsidR="001E626B" w:rsidRPr="00746E61" w:rsidRDefault="001E626B" w:rsidP="001E626B">
      <w:pPr>
        <w:framePr w:w="10103" w:h="3272" w:hRule="exact" w:wrap="none" w:vAnchor="page" w:hAnchor="page" w:x="1241" w:y="6589"/>
        <w:widowControl w:val="0"/>
        <w:spacing w:after="26" w:line="197" w:lineRule="exact"/>
        <w:ind w:left="709" w:right="566" w:firstLine="425"/>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наименование уполномоченного органа исполнительной власти субъекта Российской Федерации или органа местного самоуправления</w:t>
      </w:r>
    </w:p>
    <w:p w14:paraId="1C840CA4" w14:textId="77777777" w:rsidR="001E626B" w:rsidRPr="00746E61" w:rsidRDefault="001E626B" w:rsidP="001E626B">
      <w:pPr>
        <w:framePr w:w="10103" w:h="3272" w:hRule="exact" w:wrap="none" w:vAnchor="page" w:hAnchor="page" w:x="1241" w:y="6589"/>
        <w:widowControl w:val="0"/>
        <w:spacing w:after="0" w:line="240"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принято решение об отказе в приеме и регистрации документов по следующим основаниям:</w:t>
      </w:r>
    </w:p>
    <w:p w14:paraId="10E5A4F8" w14:textId="77777777" w:rsidR="001E626B" w:rsidRPr="00746E61" w:rsidRDefault="001E626B" w:rsidP="001E626B">
      <w:pPr>
        <w:framePr w:w="10103" w:h="256" w:hRule="exact" w:wrap="none" w:vAnchor="page" w:hAnchor="page" w:x="1241" w:y="10110"/>
        <w:widowControl w:val="0"/>
        <w:spacing w:after="0" w:line="190" w:lineRule="exact"/>
        <w:ind w:left="709" w:right="566" w:firstLine="425"/>
        <w:jc w:val="center"/>
        <w:rPr>
          <w:rFonts w:ascii="Times New Roman" w:eastAsia="Times New Roman" w:hAnsi="Times New Roman" w:cs="Times New Roman"/>
          <w:color w:val="000000"/>
          <w:sz w:val="19"/>
          <w:szCs w:val="19"/>
          <w:lang w:eastAsia="ru-RU" w:bidi="ru-RU"/>
        </w:rPr>
      </w:pPr>
      <w:r w:rsidRPr="00746E61">
        <w:rPr>
          <w:rFonts w:ascii="Times New Roman" w:eastAsia="Times New Roman" w:hAnsi="Times New Roman" w:cs="Times New Roman"/>
          <w:color w:val="000000"/>
          <w:sz w:val="19"/>
          <w:szCs w:val="19"/>
          <w:lang w:eastAsia="ru-RU" w:bidi="ru-RU"/>
        </w:rPr>
        <w:t>(разъяснение причин отказа)</w:t>
      </w:r>
    </w:p>
    <w:p w14:paraId="54F66E76" w14:textId="77777777" w:rsidR="001E626B" w:rsidRPr="00746E61" w:rsidRDefault="001E626B" w:rsidP="001E626B">
      <w:pPr>
        <w:framePr w:w="10103" w:h="1440" w:hRule="exact" w:wrap="none" w:vAnchor="page" w:hAnchor="page" w:x="1241" w:y="10584"/>
        <w:widowControl w:val="0"/>
        <w:tabs>
          <w:tab w:val="left" w:leader="underscore" w:pos="8573"/>
        </w:tabs>
        <w:spacing w:after="0" w:line="273" w:lineRule="exact"/>
        <w:ind w:left="709" w:right="566" w:firstLine="425"/>
        <w:jc w:val="both"/>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Дополнительная информация:</w:t>
      </w:r>
      <w:r w:rsidRPr="00746E61">
        <w:rPr>
          <w:rFonts w:ascii="Times New Roman" w:eastAsia="Times New Roman" w:hAnsi="Times New Roman" w:cs="Times New Roman"/>
          <w:color w:val="000000"/>
          <w:sz w:val="24"/>
          <w:szCs w:val="24"/>
          <w:lang w:eastAsia="ru-RU" w:bidi="ru-RU"/>
        </w:rPr>
        <w:tab/>
        <w:t>.</w:t>
      </w:r>
    </w:p>
    <w:p w14:paraId="0CF87515" w14:textId="77777777" w:rsidR="001E626B" w:rsidRPr="00746E61" w:rsidRDefault="001E626B" w:rsidP="001E626B">
      <w:pPr>
        <w:framePr w:w="10103" w:h="1440" w:hRule="exact" w:wrap="none" w:vAnchor="page" w:hAnchor="page" w:x="1241" w:y="10584"/>
        <w:widowControl w:val="0"/>
        <w:spacing w:after="0" w:line="273" w:lineRule="exact"/>
        <w:ind w:left="709" w:right="566" w:firstLine="425"/>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32B05815" w14:textId="77777777" w:rsidR="001E626B" w:rsidRPr="00746E61" w:rsidRDefault="001E626B" w:rsidP="001E626B">
      <w:pPr>
        <w:framePr w:w="10103" w:h="1440" w:hRule="exact" w:wrap="none" w:vAnchor="page" w:hAnchor="page" w:x="1241" w:y="10584"/>
        <w:widowControl w:val="0"/>
        <w:spacing w:after="0" w:line="273" w:lineRule="exact"/>
        <w:ind w:left="709" w:right="566" w:firstLine="425"/>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322FF2F9" w14:textId="77777777" w:rsidR="001E626B" w:rsidRPr="00746E61" w:rsidRDefault="001E626B" w:rsidP="001E626B">
      <w:pPr>
        <w:framePr w:wrap="none" w:vAnchor="page" w:hAnchor="page" w:x="1334" w:y="13799"/>
        <w:widowControl w:val="0"/>
        <w:spacing w:after="0" w:line="180" w:lineRule="exact"/>
        <w:ind w:left="709" w:right="566" w:firstLine="425"/>
        <w:rPr>
          <w:rFonts w:ascii="Times New Roman" w:eastAsia="Times New Roman" w:hAnsi="Times New Roman" w:cs="Times New Roman"/>
          <w:i/>
          <w:iCs/>
          <w:color w:val="000000"/>
          <w:sz w:val="18"/>
          <w:szCs w:val="18"/>
          <w:lang w:eastAsia="ru-RU" w:bidi="ru-RU"/>
        </w:rPr>
      </w:pPr>
      <w:r w:rsidRPr="00746E61">
        <w:rPr>
          <w:rFonts w:ascii="Times New Roman" w:eastAsia="Times New Roman" w:hAnsi="Times New Roman" w:cs="Times New Roman"/>
          <w:i/>
          <w:iCs/>
          <w:color w:val="000000"/>
          <w:sz w:val="18"/>
          <w:szCs w:val="18"/>
          <w:lang w:eastAsia="ru-RU" w:bidi="ru-RU"/>
        </w:rPr>
        <w:t>Должность и ФИО сотрудника, принявшего решение</w:t>
      </w:r>
    </w:p>
    <w:p w14:paraId="74891006" w14:textId="77777777" w:rsidR="001E626B" w:rsidRPr="00746E61" w:rsidRDefault="001E626B" w:rsidP="001E626B">
      <w:pPr>
        <w:framePr w:wrap="none" w:vAnchor="page" w:hAnchor="page" w:x="6833" w:y="13762"/>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t>Сведения об электронной подписи</w:t>
      </w:r>
    </w:p>
    <w:p w14:paraId="4938A0A7"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1900" w:h="16840"/>
          <w:pgMar w:top="360" w:right="360" w:bottom="360" w:left="360" w:header="0" w:footer="3" w:gutter="0"/>
          <w:cols w:space="720"/>
          <w:noEndnote/>
          <w:docGrid w:linePitch="360"/>
        </w:sectPr>
      </w:pPr>
    </w:p>
    <w:p w14:paraId="1C7804DB" w14:textId="77777777" w:rsidR="001E626B" w:rsidRDefault="001E626B" w:rsidP="001E626B">
      <w:pPr>
        <w:widowControl w:val="0"/>
        <w:spacing w:after="0" w:line="279" w:lineRule="exact"/>
        <w:ind w:left="709" w:right="566" w:firstLine="425"/>
        <w:jc w:val="right"/>
        <w:rPr>
          <w:rFonts w:ascii="Times New Roman" w:eastAsia="Times New Roman" w:hAnsi="Times New Roman" w:cs="Times New Roman"/>
          <w:color w:val="000000"/>
          <w:sz w:val="24"/>
          <w:szCs w:val="24"/>
          <w:lang w:eastAsia="ru-RU" w:bidi="ru-RU"/>
        </w:rPr>
      </w:pPr>
      <w:r w:rsidRPr="00746E61">
        <w:rPr>
          <w:rFonts w:ascii="Times New Roman" w:eastAsia="Times New Roman" w:hAnsi="Times New Roman" w:cs="Times New Roman"/>
          <w:color w:val="000000"/>
          <w:sz w:val="24"/>
          <w:szCs w:val="24"/>
          <w:lang w:eastAsia="ru-RU" w:bidi="ru-RU"/>
        </w:rPr>
        <w:lastRenderedPageBreak/>
        <w:t>Приложение № 6 к Административному регламенту</w:t>
      </w:r>
    </w:p>
    <w:p w14:paraId="435F0566" w14:textId="77777777" w:rsidR="001E626B" w:rsidRPr="00746E61" w:rsidRDefault="001E626B" w:rsidP="001E626B">
      <w:pPr>
        <w:widowControl w:val="0"/>
        <w:spacing w:after="0" w:line="279" w:lineRule="exact"/>
        <w:ind w:left="709" w:right="566" w:firstLine="425"/>
        <w:jc w:val="right"/>
        <w:rPr>
          <w:rFonts w:ascii="Times New Roman" w:eastAsia="Times New Roman" w:hAnsi="Times New Roman" w:cs="Times New Roman"/>
          <w:color w:val="000000"/>
          <w:sz w:val="24"/>
          <w:szCs w:val="24"/>
          <w:lang w:eastAsia="ru-RU" w:bidi="ru-RU"/>
        </w:rPr>
      </w:pPr>
    </w:p>
    <w:p w14:paraId="2F5EEA9B" w14:textId="77777777" w:rsidR="001E626B" w:rsidRPr="00385EFF" w:rsidRDefault="001E626B" w:rsidP="001E626B">
      <w:pPr>
        <w:widowControl w:val="0"/>
        <w:tabs>
          <w:tab w:val="left" w:leader="underscore" w:pos="1266"/>
          <w:tab w:val="left" w:leader="underscore" w:pos="4785"/>
          <w:tab w:val="left" w:leader="underscore" w:pos="5516"/>
          <w:tab w:val="left" w:leader="underscore" w:pos="10208"/>
          <w:tab w:val="left" w:leader="underscore" w:pos="12008"/>
          <w:tab w:val="left" w:leader="underscore" w:pos="14069"/>
        </w:tabs>
        <w:spacing w:after="0" w:line="279" w:lineRule="exact"/>
        <w:ind w:left="709" w:right="566" w:firstLine="425"/>
        <w:jc w:val="both"/>
        <w:rPr>
          <w:rFonts w:ascii="Times New Roman" w:eastAsia="Times New Roman" w:hAnsi="Times New Roman" w:cs="Times New Roman"/>
          <w:color w:val="000000"/>
          <w:sz w:val="24"/>
          <w:szCs w:val="24"/>
          <w:lang w:eastAsia="ru-RU" w:bidi="ru-RU"/>
        </w:rPr>
      </w:pPr>
      <w:r w:rsidRPr="00385EFF">
        <w:rPr>
          <w:rFonts w:ascii="Times New Roman" w:eastAsia="Times New Roman" w:hAnsi="Times New Roman" w:cs="Times New Roman"/>
          <w:color w:val="000000"/>
          <w:sz w:val="24"/>
          <w:szCs w:val="24"/>
          <w:lang w:eastAsia="ru-RU" w:bidi="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8"/>
        <w:gridCol w:w="3530"/>
        <w:gridCol w:w="1841"/>
        <w:gridCol w:w="1916"/>
        <w:gridCol w:w="1649"/>
        <w:gridCol w:w="1899"/>
        <w:gridCol w:w="2474"/>
      </w:tblGrid>
      <w:tr w:rsidR="001E626B" w:rsidRPr="00746E61" w14:paraId="4CF75F1B" w14:textId="77777777" w:rsidTr="0073499F">
        <w:trPr>
          <w:trHeight w:hRule="exact" w:val="1655"/>
        </w:trPr>
        <w:tc>
          <w:tcPr>
            <w:tcW w:w="2038" w:type="dxa"/>
            <w:tcBorders>
              <w:top w:val="single" w:sz="4" w:space="0" w:color="auto"/>
              <w:left w:val="single" w:sz="4" w:space="0" w:color="auto"/>
            </w:tcBorders>
            <w:shd w:val="clear" w:color="auto" w:fill="FFFFFF"/>
            <w:vAlign w:val="center"/>
          </w:tcPr>
          <w:p w14:paraId="675AF9E6" w14:textId="77777777" w:rsidR="001E626B" w:rsidRPr="00746E61" w:rsidRDefault="001E626B" w:rsidP="0073499F">
            <w:pPr>
              <w:framePr w:w="15347" w:h="7217" w:wrap="none" w:vAnchor="page" w:hAnchor="page" w:x="809" w:y="2120"/>
              <w:widowControl w:val="0"/>
              <w:spacing w:after="0" w:line="232"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Основание для начала</w:t>
            </w:r>
          </w:p>
          <w:p w14:paraId="2831D23C" w14:textId="77777777" w:rsidR="001E626B" w:rsidRPr="00746E61" w:rsidRDefault="001E626B" w:rsidP="0073499F">
            <w:pPr>
              <w:framePr w:w="15347" w:h="7217" w:wrap="none" w:vAnchor="page" w:hAnchor="page" w:x="809" w:y="2120"/>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административной</w:t>
            </w:r>
          </w:p>
          <w:p w14:paraId="1A5B0DEF" w14:textId="77777777" w:rsidR="001E626B" w:rsidRPr="00746E61" w:rsidRDefault="001E626B" w:rsidP="0073499F">
            <w:pPr>
              <w:framePr w:w="15347" w:h="7217" w:wrap="none" w:vAnchor="page" w:hAnchor="page" w:x="809" w:y="2120"/>
              <w:widowControl w:val="0"/>
              <w:spacing w:after="0" w:line="232"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процедуры</w:t>
            </w:r>
          </w:p>
        </w:tc>
        <w:tc>
          <w:tcPr>
            <w:tcW w:w="3530" w:type="dxa"/>
            <w:tcBorders>
              <w:top w:val="single" w:sz="4" w:space="0" w:color="auto"/>
              <w:left w:val="single" w:sz="4" w:space="0" w:color="auto"/>
            </w:tcBorders>
            <w:shd w:val="clear" w:color="auto" w:fill="FFFFFF"/>
            <w:vAlign w:val="center"/>
          </w:tcPr>
          <w:p w14:paraId="32323DE7" w14:textId="77777777" w:rsidR="001E626B" w:rsidRPr="00746E61" w:rsidRDefault="001E626B" w:rsidP="0073499F">
            <w:pPr>
              <w:framePr w:w="15347" w:h="7217" w:wrap="none" w:vAnchor="page" w:hAnchor="page" w:x="809" w:y="2120"/>
              <w:widowControl w:val="0"/>
              <w:spacing w:after="0" w:line="232"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Содержание административных действий</w:t>
            </w:r>
          </w:p>
        </w:tc>
        <w:tc>
          <w:tcPr>
            <w:tcW w:w="1841" w:type="dxa"/>
            <w:tcBorders>
              <w:top w:val="single" w:sz="4" w:space="0" w:color="auto"/>
              <w:left w:val="single" w:sz="4" w:space="0" w:color="auto"/>
            </w:tcBorders>
            <w:shd w:val="clear" w:color="auto" w:fill="FFFFFF"/>
            <w:vAlign w:val="center"/>
          </w:tcPr>
          <w:p w14:paraId="4C7D839C" w14:textId="77777777" w:rsidR="001E626B" w:rsidRPr="00746E61" w:rsidRDefault="001E626B" w:rsidP="0073499F">
            <w:pPr>
              <w:framePr w:w="15347" w:h="7217" w:wrap="none" w:vAnchor="page" w:hAnchor="page" w:x="809" w:y="2120"/>
              <w:widowControl w:val="0"/>
              <w:spacing w:after="0" w:line="232"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Срок выполнения административных действий</w:t>
            </w:r>
          </w:p>
        </w:tc>
        <w:tc>
          <w:tcPr>
            <w:tcW w:w="1916" w:type="dxa"/>
            <w:tcBorders>
              <w:top w:val="single" w:sz="4" w:space="0" w:color="auto"/>
              <w:left w:val="single" w:sz="4" w:space="0" w:color="auto"/>
            </w:tcBorders>
            <w:shd w:val="clear" w:color="auto" w:fill="FFFFFF"/>
            <w:vAlign w:val="center"/>
          </w:tcPr>
          <w:p w14:paraId="062ED676" w14:textId="77777777" w:rsidR="001E626B" w:rsidRPr="00746E61" w:rsidRDefault="001E626B" w:rsidP="0073499F">
            <w:pPr>
              <w:framePr w:w="15347" w:h="7217" w:wrap="none" w:vAnchor="page" w:hAnchor="page" w:x="809" w:y="2120"/>
              <w:widowControl w:val="0"/>
              <w:spacing w:after="0" w:line="232"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ответственное за выполнение административного действия</w:t>
            </w:r>
          </w:p>
        </w:tc>
        <w:tc>
          <w:tcPr>
            <w:tcW w:w="1649" w:type="dxa"/>
            <w:tcBorders>
              <w:top w:val="single" w:sz="4" w:space="0" w:color="auto"/>
              <w:left w:val="single" w:sz="4" w:space="0" w:color="auto"/>
            </w:tcBorders>
            <w:shd w:val="clear" w:color="auto" w:fill="FFFFFF"/>
          </w:tcPr>
          <w:p w14:paraId="4DE617BA" w14:textId="77777777" w:rsidR="001E626B" w:rsidRPr="00746E61" w:rsidRDefault="001E626B" w:rsidP="0073499F">
            <w:pPr>
              <w:framePr w:w="15347" w:h="7217" w:wrap="none" w:vAnchor="page" w:hAnchor="page" w:x="809" w:y="2120"/>
              <w:widowControl w:val="0"/>
              <w:spacing w:after="0" w:line="226"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Место выполнения административного действия/ используемая информационная система</w:t>
            </w:r>
          </w:p>
        </w:tc>
        <w:tc>
          <w:tcPr>
            <w:tcW w:w="1899" w:type="dxa"/>
            <w:tcBorders>
              <w:top w:val="single" w:sz="4" w:space="0" w:color="auto"/>
              <w:left w:val="single" w:sz="4" w:space="0" w:color="auto"/>
            </w:tcBorders>
            <w:shd w:val="clear" w:color="auto" w:fill="FFFFFF"/>
            <w:vAlign w:val="center"/>
          </w:tcPr>
          <w:p w14:paraId="0F291084" w14:textId="77777777" w:rsidR="001E626B" w:rsidRPr="00746E61" w:rsidRDefault="001E626B" w:rsidP="0073499F">
            <w:pPr>
              <w:framePr w:w="15347" w:h="7217" w:wrap="none" w:vAnchor="page" w:hAnchor="page" w:x="809" w:y="2120"/>
              <w:widowControl w:val="0"/>
              <w:spacing w:after="0" w:line="232"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Критерии принятия решения</w:t>
            </w:r>
          </w:p>
        </w:tc>
        <w:tc>
          <w:tcPr>
            <w:tcW w:w="2474" w:type="dxa"/>
            <w:tcBorders>
              <w:top w:val="single" w:sz="4" w:space="0" w:color="auto"/>
              <w:left w:val="single" w:sz="4" w:space="0" w:color="auto"/>
              <w:right w:val="single" w:sz="4" w:space="0" w:color="auto"/>
            </w:tcBorders>
            <w:shd w:val="clear" w:color="auto" w:fill="FFFFFF"/>
            <w:vAlign w:val="center"/>
          </w:tcPr>
          <w:p w14:paraId="356B588B" w14:textId="77777777" w:rsidR="001E626B" w:rsidRPr="00746E61" w:rsidRDefault="001E626B" w:rsidP="0073499F">
            <w:pPr>
              <w:framePr w:w="15347" w:h="7217" w:wrap="none" w:vAnchor="page" w:hAnchor="page" w:x="809" w:y="2120"/>
              <w:widowControl w:val="0"/>
              <w:spacing w:after="0" w:line="232"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Результат</w:t>
            </w:r>
          </w:p>
          <w:p w14:paraId="723095FF" w14:textId="77777777" w:rsidR="001E626B" w:rsidRPr="00746E61" w:rsidRDefault="001E626B" w:rsidP="0073499F">
            <w:pPr>
              <w:framePr w:w="15347" w:h="7217" w:wrap="none" w:vAnchor="page" w:hAnchor="page" w:x="809" w:y="2120"/>
              <w:widowControl w:val="0"/>
              <w:spacing w:after="0" w:line="232"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административного действия, способ фиксации</w:t>
            </w:r>
          </w:p>
        </w:tc>
      </w:tr>
      <w:tr w:rsidR="001E626B" w:rsidRPr="00746E61" w14:paraId="55AE3CC5" w14:textId="77777777" w:rsidTr="0073499F">
        <w:trPr>
          <w:trHeight w:hRule="exact" w:val="232"/>
        </w:trPr>
        <w:tc>
          <w:tcPr>
            <w:tcW w:w="2038" w:type="dxa"/>
            <w:tcBorders>
              <w:top w:val="single" w:sz="4" w:space="0" w:color="auto"/>
              <w:left w:val="single" w:sz="4" w:space="0" w:color="auto"/>
            </w:tcBorders>
            <w:shd w:val="clear" w:color="auto" w:fill="FFFFFF"/>
            <w:vAlign w:val="bottom"/>
          </w:tcPr>
          <w:p w14:paraId="4908783C" w14:textId="77777777" w:rsidR="001E626B" w:rsidRPr="00746E61" w:rsidRDefault="001E626B" w:rsidP="0073499F">
            <w:pPr>
              <w:framePr w:w="15347" w:h="7217" w:wrap="none" w:vAnchor="page" w:hAnchor="page" w:x="809" w:y="2120"/>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w:t>
            </w:r>
          </w:p>
        </w:tc>
        <w:tc>
          <w:tcPr>
            <w:tcW w:w="3530" w:type="dxa"/>
            <w:tcBorders>
              <w:top w:val="single" w:sz="4" w:space="0" w:color="auto"/>
              <w:left w:val="single" w:sz="4" w:space="0" w:color="auto"/>
            </w:tcBorders>
            <w:shd w:val="clear" w:color="auto" w:fill="FFFFFF"/>
            <w:vAlign w:val="bottom"/>
          </w:tcPr>
          <w:p w14:paraId="64F95F13" w14:textId="77777777" w:rsidR="001E626B" w:rsidRPr="00746E61" w:rsidRDefault="001E626B" w:rsidP="0073499F">
            <w:pPr>
              <w:framePr w:w="15347" w:h="7217" w:wrap="none" w:vAnchor="page" w:hAnchor="page" w:x="809" w:y="2120"/>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2</w:t>
            </w:r>
          </w:p>
        </w:tc>
        <w:tc>
          <w:tcPr>
            <w:tcW w:w="1841" w:type="dxa"/>
            <w:tcBorders>
              <w:top w:val="single" w:sz="4" w:space="0" w:color="auto"/>
              <w:left w:val="single" w:sz="4" w:space="0" w:color="auto"/>
            </w:tcBorders>
            <w:shd w:val="clear" w:color="auto" w:fill="FFFFFF"/>
          </w:tcPr>
          <w:p w14:paraId="4DC14E78" w14:textId="77777777" w:rsidR="001E626B" w:rsidRPr="00746E61" w:rsidRDefault="001E626B" w:rsidP="0073499F">
            <w:pPr>
              <w:framePr w:w="15347" w:h="7217" w:wrap="none" w:vAnchor="page" w:hAnchor="page" w:x="809" w:y="2120"/>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3</w:t>
            </w:r>
          </w:p>
        </w:tc>
        <w:tc>
          <w:tcPr>
            <w:tcW w:w="1916" w:type="dxa"/>
            <w:tcBorders>
              <w:top w:val="single" w:sz="4" w:space="0" w:color="auto"/>
              <w:left w:val="single" w:sz="4" w:space="0" w:color="auto"/>
            </w:tcBorders>
            <w:shd w:val="clear" w:color="auto" w:fill="FFFFFF"/>
          </w:tcPr>
          <w:p w14:paraId="0BEC2105" w14:textId="77777777" w:rsidR="001E626B" w:rsidRPr="00746E61" w:rsidRDefault="001E626B" w:rsidP="0073499F">
            <w:pPr>
              <w:framePr w:w="15347" w:h="7217" w:wrap="none" w:vAnchor="page" w:hAnchor="page" w:x="809" w:y="2120"/>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4</w:t>
            </w:r>
          </w:p>
        </w:tc>
        <w:tc>
          <w:tcPr>
            <w:tcW w:w="1649" w:type="dxa"/>
            <w:tcBorders>
              <w:top w:val="single" w:sz="4" w:space="0" w:color="auto"/>
              <w:left w:val="single" w:sz="4" w:space="0" w:color="auto"/>
            </w:tcBorders>
            <w:shd w:val="clear" w:color="auto" w:fill="FFFFFF"/>
          </w:tcPr>
          <w:p w14:paraId="7CBB84F8" w14:textId="77777777" w:rsidR="001E626B" w:rsidRPr="00746E61" w:rsidRDefault="001E626B" w:rsidP="0073499F">
            <w:pPr>
              <w:framePr w:w="15347" w:h="7217" w:wrap="none" w:vAnchor="page" w:hAnchor="page" w:x="809" w:y="2120"/>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5</w:t>
            </w:r>
          </w:p>
        </w:tc>
        <w:tc>
          <w:tcPr>
            <w:tcW w:w="1899" w:type="dxa"/>
            <w:tcBorders>
              <w:top w:val="single" w:sz="4" w:space="0" w:color="auto"/>
              <w:left w:val="single" w:sz="4" w:space="0" w:color="auto"/>
            </w:tcBorders>
            <w:shd w:val="clear" w:color="auto" w:fill="FFFFFF"/>
            <w:vAlign w:val="bottom"/>
          </w:tcPr>
          <w:p w14:paraId="40E91B39" w14:textId="77777777" w:rsidR="001E626B" w:rsidRPr="00746E61" w:rsidRDefault="001E626B" w:rsidP="0073499F">
            <w:pPr>
              <w:framePr w:w="15347" w:h="7217" w:wrap="none" w:vAnchor="page" w:hAnchor="page" w:x="809" w:y="2120"/>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6</w:t>
            </w:r>
          </w:p>
        </w:tc>
        <w:tc>
          <w:tcPr>
            <w:tcW w:w="2474" w:type="dxa"/>
            <w:tcBorders>
              <w:top w:val="single" w:sz="4" w:space="0" w:color="auto"/>
              <w:left w:val="single" w:sz="4" w:space="0" w:color="auto"/>
              <w:right w:val="single" w:sz="4" w:space="0" w:color="auto"/>
            </w:tcBorders>
            <w:shd w:val="clear" w:color="auto" w:fill="FFFFFF"/>
          </w:tcPr>
          <w:p w14:paraId="49C640BC" w14:textId="77777777" w:rsidR="001E626B" w:rsidRPr="00746E61" w:rsidRDefault="001E626B" w:rsidP="0073499F">
            <w:pPr>
              <w:framePr w:w="15347" w:h="7217" w:wrap="none" w:vAnchor="page" w:hAnchor="page" w:x="809" w:y="2120"/>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7</w:t>
            </w:r>
          </w:p>
        </w:tc>
      </w:tr>
      <w:tr w:rsidR="001E626B" w:rsidRPr="00746E61" w14:paraId="702CC105" w14:textId="77777777" w:rsidTr="0073499F">
        <w:trPr>
          <w:trHeight w:hRule="exact" w:val="244"/>
        </w:trPr>
        <w:tc>
          <w:tcPr>
            <w:tcW w:w="15347" w:type="dxa"/>
            <w:gridSpan w:val="7"/>
            <w:tcBorders>
              <w:top w:val="single" w:sz="4" w:space="0" w:color="auto"/>
              <w:left w:val="single" w:sz="4" w:space="0" w:color="auto"/>
              <w:right w:val="single" w:sz="4" w:space="0" w:color="auto"/>
            </w:tcBorders>
            <w:shd w:val="clear" w:color="auto" w:fill="FFFFFF"/>
            <w:vAlign w:val="bottom"/>
          </w:tcPr>
          <w:p w14:paraId="185E2E8E" w14:textId="77777777" w:rsidR="001E626B" w:rsidRPr="00746E61" w:rsidRDefault="001E626B" w:rsidP="0073499F">
            <w:pPr>
              <w:framePr w:w="15347" w:h="7217" w:wrap="none" w:vAnchor="page" w:hAnchor="page" w:x="809" w:y="2120"/>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 Проверка документов и регистрация заявления</w:t>
            </w:r>
          </w:p>
        </w:tc>
      </w:tr>
      <w:tr w:rsidR="001E626B" w:rsidRPr="00746E61" w14:paraId="03C555CA" w14:textId="77777777" w:rsidTr="0073499F">
        <w:trPr>
          <w:trHeight w:hRule="exact" w:val="1394"/>
        </w:trPr>
        <w:tc>
          <w:tcPr>
            <w:tcW w:w="2038" w:type="dxa"/>
            <w:vMerge w:val="restart"/>
            <w:tcBorders>
              <w:top w:val="single" w:sz="4" w:space="0" w:color="auto"/>
              <w:left w:val="single" w:sz="4" w:space="0" w:color="auto"/>
            </w:tcBorders>
            <w:shd w:val="clear" w:color="auto" w:fill="FFFFFF"/>
          </w:tcPr>
          <w:p w14:paraId="7FF5C8EF" w14:textId="77777777" w:rsidR="001E626B" w:rsidRPr="00746E61" w:rsidRDefault="001E626B" w:rsidP="0073499F">
            <w:pPr>
              <w:framePr w:w="15347" w:h="7217" w:wrap="none" w:vAnchor="page" w:hAnchor="page" w:x="809" w:y="2120"/>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Поступление заявления и документов для предоставления государственной (муниципальной) услуги в</w:t>
            </w:r>
          </w:p>
          <w:p w14:paraId="132A7D3A" w14:textId="77777777" w:rsidR="001E626B" w:rsidRPr="00746E61" w:rsidRDefault="001E626B" w:rsidP="0073499F">
            <w:pPr>
              <w:framePr w:w="15347" w:h="7217" w:wrap="none" w:vAnchor="page" w:hAnchor="page" w:x="809" w:y="2120"/>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Уполномоченный</w:t>
            </w:r>
          </w:p>
          <w:p w14:paraId="6012CC0C" w14:textId="77777777" w:rsidR="001E626B" w:rsidRPr="00746E61" w:rsidRDefault="001E626B" w:rsidP="0073499F">
            <w:pPr>
              <w:framePr w:w="15347" w:h="7217" w:wrap="none" w:vAnchor="page" w:hAnchor="page" w:x="809" w:y="2120"/>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орган</w:t>
            </w:r>
          </w:p>
        </w:tc>
        <w:tc>
          <w:tcPr>
            <w:tcW w:w="3530" w:type="dxa"/>
            <w:tcBorders>
              <w:top w:val="single" w:sz="4" w:space="0" w:color="auto"/>
              <w:left w:val="single" w:sz="4" w:space="0" w:color="auto"/>
            </w:tcBorders>
            <w:shd w:val="clear" w:color="auto" w:fill="FFFFFF"/>
            <w:vAlign w:val="bottom"/>
          </w:tcPr>
          <w:p w14:paraId="4C2AC81E" w14:textId="77777777" w:rsidR="001E626B" w:rsidRPr="00746E61" w:rsidRDefault="001E626B" w:rsidP="0073499F">
            <w:pPr>
              <w:framePr w:w="15347" w:h="7217" w:wrap="none" w:vAnchor="page" w:hAnchor="page" w:x="809" w:y="2120"/>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Прием и проверка комплектности документов на наличи</w:t>
            </w:r>
            <w:r>
              <w:rPr>
                <w:rFonts w:ascii="Times New Roman" w:eastAsia="Times New Roman" w:hAnsi="Times New Roman" w:cs="Times New Roman"/>
                <w:color w:val="000000"/>
                <w:sz w:val="19"/>
                <w:szCs w:val="19"/>
                <w:lang w:eastAsia="ru-RU" w:bidi="ru-RU"/>
              </w:rPr>
              <w:t>е</w:t>
            </w:r>
            <w:r w:rsidRPr="00746E61">
              <w:rPr>
                <w:rFonts w:ascii="Times New Roman" w:eastAsia="Times New Roman" w:hAnsi="Times New Roman" w:cs="Times New Roman"/>
                <w:color w:val="000000"/>
                <w:sz w:val="19"/>
                <w:szCs w:val="19"/>
                <w:lang w:eastAsia="ru-RU" w:bidi="ru-RU"/>
              </w:rPr>
              <w:t>/отсутстви</w:t>
            </w:r>
            <w:r>
              <w:rPr>
                <w:rFonts w:ascii="Times New Roman" w:eastAsia="Times New Roman" w:hAnsi="Times New Roman" w:cs="Times New Roman"/>
                <w:color w:val="000000"/>
                <w:sz w:val="19"/>
                <w:szCs w:val="19"/>
                <w:lang w:eastAsia="ru-RU" w:bidi="ru-RU"/>
              </w:rPr>
              <w:t>е</w:t>
            </w:r>
            <w:r w:rsidRPr="00746E61">
              <w:rPr>
                <w:rFonts w:ascii="Times New Roman" w:eastAsia="Times New Roman" w:hAnsi="Times New Roman" w:cs="Times New Roman"/>
                <w:color w:val="000000"/>
                <w:sz w:val="19"/>
                <w:szCs w:val="19"/>
                <w:lang w:eastAsia="ru-RU" w:bidi="ru-RU"/>
              </w:rPr>
              <w:t xml:space="preserve"> оснований для отказа в приеме документов, предусмотренных пунктом 2.15 Административного регламента</w:t>
            </w:r>
          </w:p>
        </w:tc>
        <w:tc>
          <w:tcPr>
            <w:tcW w:w="1841" w:type="dxa"/>
            <w:tcBorders>
              <w:top w:val="single" w:sz="4" w:space="0" w:color="auto"/>
              <w:left w:val="single" w:sz="4" w:space="0" w:color="auto"/>
            </w:tcBorders>
            <w:shd w:val="clear" w:color="auto" w:fill="FFFFFF"/>
          </w:tcPr>
          <w:p w14:paraId="204C05FC" w14:textId="77777777" w:rsidR="001E626B" w:rsidRPr="00746E61" w:rsidRDefault="001E626B" w:rsidP="0073499F">
            <w:pPr>
              <w:framePr w:w="15347" w:h="7217" w:wrap="none" w:vAnchor="page" w:hAnchor="page" w:x="809" w:y="2120"/>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 рабочий день</w:t>
            </w:r>
          </w:p>
        </w:tc>
        <w:tc>
          <w:tcPr>
            <w:tcW w:w="1916" w:type="dxa"/>
            <w:vMerge w:val="restart"/>
            <w:tcBorders>
              <w:top w:val="single" w:sz="4" w:space="0" w:color="auto"/>
              <w:left w:val="single" w:sz="4" w:space="0" w:color="auto"/>
            </w:tcBorders>
            <w:shd w:val="clear" w:color="auto" w:fill="FFFFFF"/>
          </w:tcPr>
          <w:p w14:paraId="1F8E5B48" w14:textId="77777777" w:rsidR="001E626B" w:rsidRPr="00746E61" w:rsidRDefault="001E626B" w:rsidP="0073499F">
            <w:pPr>
              <w:framePr w:w="15347" w:h="7217" w:wrap="none" w:vAnchor="page" w:hAnchor="page" w:x="809" w:y="2120"/>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33509E9E" w14:textId="77777777" w:rsidR="001E626B" w:rsidRPr="00746E61" w:rsidRDefault="001E626B" w:rsidP="0073499F">
            <w:pPr>
              <w:framePr w:w="15347" w:h="7217" w:wrap="none" w:vAnchor="page" w:hAnchor="page" w:x="809" w:y="2120"/>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36E1D57C" w14:textId="77777777" w:rsidR="001E626B" w:rsidRPr="00746E61" w:rsidRDefault="001E626B" w:rsidP="0073499F">
            <w:pPr>
              <w:framePr w:w="15347" w:h="7217" w:wrap="none" w:vAnchor="page" w:hAnchor="page" w:x="809" w:y="2120"/>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10C7D7D5" w14:textId="77777777" w:rsidR="001E626B" w:rsidRPr="00746E61" w:rsidRDefault="001E626B" w:rsidP="0073499F">
            <w:pPr>
              <w:framePr w:w="15347" w:h="7217" w:wrap="none" w:vAnchor="page" w:hAnchor="page" w:x="809" w:y="2120"/>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5DAFBB6D" w14:textId="77777777" w:rsidR="001E626B" w:rsidRPr="00746E61" w:rsidRDefault="001E626B" w:rsidP="0073499F">
            <w:pPr>
              <w:framePr w:w="15347" w:h="7217" w:wrap="none" w:vAnchor="page" w:hAnchor="page" w:x="809" w:y="2120"/>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39B63584" w14:textId="77777777" w:rsidR="001E626B" w:rsidRPr="00746E61" w:rsidRDefault="001E626B" w:rsidP="0073499F">
            <w:pPr>
              <w:framePr w:w="15347" w:h="7217" w:wrap="none" w:vAnchor="page" w:hAnchor="page" w:x="809" w:y="2120"/>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1649" w:type="dxa"/>
            <w:vMerge w:val="restart"/>
            <w:tcBorders>
              <w:top w:val="single" w:sz="4" w:space="0" w:color="auto"/>
              <w:left w:val="single" w:sz="4" w:space="0" w:color="auto"/>
            </w:tcBorders>
            <w:shd w:val="clear" w:color="auto" w:fill="FFFFFF"/>
          </w:tcPr>
          <w:p w14:paraId="1E2FD888" w14:textId="77777777" w:rsidR="001E626B" w:rsidRPr="00746E61" w:rsidRDefault="001E626B" w:rsidP="0073499F">
            <w:pPr>
              <w:framePr w:w="15347" w:h="7217" w:wrap="none" w:vAnchor="page" w:hAnchor="page" w:x="809" w:y="2120"/>
              <w:widowControl w:val="0"/>
              <w:spacing w:after="0" w:line="221"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Уполномоченный орган / ГИС</w:t>
            </w:r>
          </w:p>
        </w:tc>
        <w:tc>
          <w:tcPr>
            <w:tcW w:w="1899" w:type="dxa"/>
            <w:vMerge w:val="restart"/>
            <w:tcBorders>
              <w:top w:val="single" w:sz="4" w:space="0" w:color="auto"/>
              <w:left w:val="single" w:sz="4" w:space="0" w:color="auto"/>
            </w:tcBorders>
            <w:shd w:val="clear" w:color="auto" w:fill="FFFFFF"/>
          </w:tcPr>
          <w:p w14:paraId="2C928923" w14:textId="77777777" w:rsidR="001E626B" w:rsidRPr="00746E61" w:rsidRDefault="001E626B" w:rsidP="0073499F">
            <w:pPr>
              <w:framePr w:w="15347" w:h="7217" w:wrap="none" w:vAnchor="page" w:hAnchor="page" w:x="809" w:y="2120"/>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2474" w:type="dxa"/>
            <w:vMerge w:val="restart"/>
            <w:tcBorders>
              <w:top w:val="single" w:sz="4" w:space="0" w:color="auto"/>
              <w:left w:val="single" w:sz="4" w:space="0" w:color="auto"/>
              <w:right w:val="single" w:sz="4" w:space="0" w:color="auto"/>
            </w:tcBorders>
            <w:shd w:val="clear" w:color="auto" w:fill="FFFFFF"/>
          </w:tcPr>
          <w:p w14:paraId="0CA3D23E" w14:textId="77777777" w:rsidR="001E626B" w:rsidRPr="00746E61" w:rsidRDefault="001E626B" w:rsidP="0073499F">
            <w:pPr>
              <w:framePr w:w="15347" w:h="7217" w:wrap="none" w:vAnchor="page" w:hAnchor="page" w:x="809" w:y="2120"/>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w:t>
            </w:r>
            <w:r>
              <w:rPr>
                <w:rFonts w:ascii="Times New Roman" w:eastAsia="Times New Roman" w:hAnsi="Times New Roman" w:cs="Times New Roman"/>
                <w:color w:val="000000"/>
                <w:sz w:val="19"/>
                <w:szCs w:val="19"/>
                <w:lang w:eastAsia="ru-RU" w:bidi="ru-RU"/>
              </w:rPr>
              <w:t>ьно</w:t>
            </w:r>
            <w:r w:rsidRPr="00746E61">
              <w:rPr>
                <w:rFonts w:ascii="Times New Roman" w:eastAsia="Times New Roman" w:hAnsi="Times New Roman" w:cs="Times New Roman"/>
                <w:color w:val="000000"/>
                <w:sz w:val="19"/>
                <w:szCs w:val="19"/>
                <w:lang w:eastAsia="ru-RU" w:bidi="ru-RU"/>
              </w:rPr>
              <w:t>й)</w:t>
            </w:r>
            <w:r>
              <w:rPr>
                <w:rFonts w:ascii="Times New Roman" w:eastAsia="Times New Roman" w:hAnsi="Times New Roman" w:cs="Times New Roman"/>
                <w:color w:val="000000"/>
                <w:sz w:val="19"/>
                <w:szCs w:val="19"/>
                <w:lang w:eastAsia="ru-RU" w:bidi="ru-RU"/>
              </w:rPr>
              <w:t xml:space="preserve"> </w:t>
            </w:r>
            <w:r w:rsidRPr="00746E61">
              <w:rPr>
                <w:rFonts w:ascii="Times New Roman" w:eastAsia="Times New Roman" w:hAnsi="Times New Roman" w:cs="Times New Roman"/>
                <w:color w:val="000000"/>
                <w:sz w:val="19"/>
                <w:szCs w:val="19"/>
                <w:lang w:eastAsia="ru-RU" w:bidi="ru-RU"/>
              </w:rPr>
              <w:t>услуги, и передача ему документов</w:t>
            </w:r>
          </w:p>
        </w:tc>
      </w:tr>
      <w:tr w:rsidR="001E626B" w:rsidRPr="00746E61" w14:paraId="4CA23739" w14:textId="77777777" w:rsidTr="0073499F">
        <w:trPr>
          <w:trHeight w:hRule="exact" w:val="3693"/>
        </w:trPr>
        <w:tc>
          <w:tcPr>
            <w:tcW w:w="2038" w:type="dxa"/>
            <w:vMerge/>
            <w:tcBorders>
              <w:left w:val="single" w:sz="4" w:space="0" w:color="auto"/>
              <w:bottom w:val="single" w:sz="4" w:space="0" w:color="auto"/>
            </w:tcBorders>
            <w:shd w:val="clear" w:color="auto" w:fill="FFFFFF"/>
          </w:tcPr>
          <w:p w14:paraId="4478E1E0" w14:textId="77777777" w:rsidR="001E626B" w:rsidRPr="00746E61" w:rsidRDefault="001E626B" w:rsidP="0073499F">
            <w:pPr>
              <w:framePr w:w="15347" w:h="7217" w:wrap="none" w:vAnchor="page" w:hAnchor="page" w:x="809" w:y="2120"/>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3530" w:type="dxa"/>
            <w:tcBorders>
              <w:top w:val="single" w:sz="4" w:space="0" w:color="auto"/>
              <w:left w:val="single" w:sz="4" w:space="0" w:color="auto"/>
              <w:bottom w:val="single" w:sz="4" w:space="0" w:color="auto"/>
            </w:tcBorders>
            <w:shd w:val="clear" w:color="auto" w:fill="FFFFFF"/>
          </w:tcPr>
          <w:p w14:paraId="6C7E30C1" w14:textId="77777777" w:rsidR="001E626B" w:rsidRPr="00746E61" w:rsidRDefault="001E626B" w:rsidP="0073499F">
            <w:pPr>
              <w:framePr w:w="15347" w:h="7217" w:wrap="none" w:vAnchor="page" w:hAnchor="page" w:x="809" w:y="2120"/>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 о н</w:t>
            </w:r>
            <w:r>
              <w:rPr>
                <w:rFonts w:ascii="Times New Roman" w:eastAsia="Times New Roman" w:hAnsi="Times New Roman" w:cs="Times New Roman"/>
                <w:color w:val="000000"/>
                <w:sz w:val="19"/>
                <w:szCs w:val="19"/>
                <w:lang w:eastAsia="ru-RU" w:bidi="ru-RU"/>
              </w:rPr>
              <w:t xml:space="preserve">е </w:t>
            </w:r>
            <w:r w:rsidRPr="00746E61">
              <w:rPr>
                <w:rFonts w:ascii="Times New Roman" w:eastAsia="Times New Roman" w:hAnsi="Times New Roman" w:cs="Times New Roman"/>
                <w:color w:val="000000"/>
                <w:sz w:val="19"/>
                <w:szCs w:val="19"/>
                <w:lang w:eastAsia="ru-RU" w:bidi="ru-RU"/>
              </w:rPr>
              <w:t>достаточ</w:t>
            </w:r>
            <w:r>
              <w:rPr>
                <w:rFonts w:ascii="Times New Roman" w:eastAsia="Times New Roman" w:hAnsi="Times New Roman" w:cs="Times New Roman"/>
                <w:color w:val="000000"/>
                <w:sz w:val="19"/>
                <w:szCs w:val="19"/>
                <w:lang w:eastAsia="ru-RU" w:bidi="ru-RU"/>
              </w:rPr>
              <w:t>нос</w:t>
            </w:r>
            <w:r w:rsidRPr="00746E61">
              <w:rPr>
                <w:rFonts w:ascii="Times New Roman" w:eastAsia="Times New Roman" w:hAnsi="Times New Roman" w:cs="Times New Roman"/>
                <w:color w:val="000000"/>
                <w:sz w:val="19"/>
                <w:szCs w:val="19"/>
                <w:lang w:eastAsia="ru-RU" w:bidi="ru-RU"/>
              </w:rPr>
              <w:t>ти пр</w:t>
            </w:r>
            <w:r>
              <w:rPr>
                <w:rFonts w:ascii="Times New Roman" w:eastAsia="Times New Roman" w:hAnsi="Times New Roman" w:cs="Times New Roman"/>
                <w:color w:val="000000"/>
                <w:sz w:val="19"/>
                <w:szCs w:val="19"/>
                <w:lang w:eastAsia="ru-RU" w:bidi="ru-RU"/>
              </w:rPr>
              <w:t>е</w:t>
            </w:r>
            <w:r w:rsidRPr="00746E61">
              <w:rPr>
                <w:rFonts w:ascii="Times New Roman" w:eastAsia="Times New Roman" w:hAnsi="Times New Roman" w:cs="Times New Roman"/>
                <w:color w:val="000000"/>
                <w:sz w:val="19"/>
                <w:szCs w:val="19"/>
                <w:lang w:eastAsia="ru-RU" w:bidi="ru-RU"/>
              </w:rPr>
              <w:t>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1" w:type="dxa"/>
            <w:tcBorders>
              <w:top w:val="single" w:sz="4" w:space="0" w:color="auto"/>
              <w:left w:val="single" w:sz="4" w:space="0" w:color="auto"/>
              <w:bottom w:val="single" w:sz="4" w:space="0" w:color="auto"/>
            </w:tcBorders>
            <w:shd w:val="clear" w:color="auto" w:fill="FFFFFF"/>
          </w:tcPr>
          <w:p w14:paraId="402148E9" w14:textId="77777777" w:rsidR="001E626B" w:rsidRPr="00746E61" w:rsidRDefault="001E626B" w:rsidP="0073499F">
            <w:pPr>
              <w:framePr w:w="15347" w:h="7217" w:wrap="none" w:vAnchor="page" w:hAnchor="page" w:x="809" w:y="2120"/>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 рабочий день</w:t>
            </w:r>
          </w:p>
        </w:tc>
        <w:tc>
          <w:tcPr>
            <w:tcW w:w="1916" w:type="dxa"/>
            <w:vMerge/>
            <w:tcBorders>
              <w:left w:val="single" w:sz="4" w:space="0" w:color="auto"/>
              <w:bottom w:val="single" w:sz="4" w:space="0" w:color="auto"/>
            </w:tcBorders>
            <w:shd w:val="clear" w:color="auto" w:fill="FFFFFF"/>
          </w:tcPr>
          <w:p w14:paraId="57F6E298" w14:textId="77777777" w:rsidR="001E626B" w:rsidRPr="00746E61" w:rsidRDefault="001E626B" w:rsidP="0073499F">
            <w:pPr>
              <w:framePr w:w="15347" w:h="7217" w:wrap="none" w:vAnchor="page" w:hAnchor="page" w:x="809" w:y="2120"/>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1649" w:type="dxa"/>
            <w:vMerge/>
            <w:tcBorders>
              <w:left w:val="single" w:sz="4" w:space="0" w:color="auto"/>
              <w:bottom w:val="single" w:sz="4" w:space="0" w:color="auto"/>
            </w:tcBorders>
            <w:shd w:val="clear" w:color="auto" w:fill="FFFFFF"/>
          </w:tcPr>
          <w:p w14:paraId="355FB3CA" w14:textId="77777777" w:rsidR="001E626B" w:rsidRPr="00746E61" w:rsidRDefault="001E626B" w:rsidP="0073499F">
            <w:pPr>
              <w:framePr w:w="15347" w:h="7217" w:wrap="none" w:vAnchor="page" w:hAnchor="page" w:x="809" w:y="2120"/>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1899" w:type="dxa"/>
            <w:vMerge/>
            <w:tcBorders>
              <w:left w:val="single" w:sz="4" w:space="0" w:color="auto"/>
              <w:bottom w:val="single" w:sz="4" w:space="0" w:color="auto"/>
            </w:tcBorders>
            <w:shd w:val="clear" w:color="auto" w:fill="FFFFFF"/>
          </w:tcPr>
          <w:p w14:paraId="33812CAB" w14:textId="77777777" w:rsidR="001E626B" w:rsidRPr="00746E61" w:rsidRDefault="001E626B" w:rsidP="0073499F">
            <w:pPr>
              <w:framePr w:w="15347" w:h="7217" w:wrap="none" w:vAnchor="page" w:hAnchor="page" w:x="809" w:y="2120"/>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2474" w:type="dxa"/>
            <w:vMerge/>
            <w:tcBorders>
              <w:left w:val="single" w:sz="4" w:space="0" w:color="auto"/>
              <w:bottom w:val="single" w:sz="4" w:space="0" w:color="auto"/>
              <w:right w:val="single" w:sz="4" w:space="0" w:color="auto"/>
            </w:tcBorders>
            <w:shd w:val="clear" w:color="auto" w:fill="FFFFFF"/>
          </w:tcPr>
          <w:p w14:paraId="7D9B5F41" w14:textId="77777777" w:rsidR="001E626B" w:rsidRPr="00746E61" w:rsidRDefault="001E626B" w:rsidP="0073499F">
            <w:pPr>
              <w:framePr w:w="15347" w:h="7217" w:wrap="none" w:vAnchor="page" w:hAnchor="page" w:x="809" w:y="2120"/>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r>
    </w:tbl>
    <w:p w14:paraId="062D743B"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6840" w:h="11900" w:orient="landscape"/>
          <w:pgMar w:top="360" w:right="360" w:bottom="360" w:left="360" w:header="0" w:footer="3" w:gutter="0"/>
          <w:cols w:space="720"/>
          <w:noEndnote/>
          <w:docGrid w:linePitch="360"/>
        </w:sectPr>
      </w:pPr>
    </w:p>
    <w:p w14:paraId="18D0ABD7" w14:textId="77777777" w:rsidR="001E626B" w:rsidRPr="00746E61" w:rsidRDefault="001E626B" w:rsidP="001E626B">
      <w:pPr>
        <w:framePr w:wrap="none" w:vAnchor="page" w:hAnchor="page" w:x="1140" w:y="458"/>
        <w:widowControl w:val="0"/>
        <w:spacing w:after="0" w:line="200" w:lineRule="exact"/>
        <w:ind w:left="709" w:right="566" w:firstLine="425"/>
        <w:rPr>
          <w:rFonts w:ascii="Lucida Sans Unicode" w:eastAsia="Lucida Sans Unicode" w:hAnsi="Lucida Sans Unicode" w:cs="Lucida Sans Unicode"/>
          <w:color w:val="000000"/>
          <w:spacing w:val="-20"/>
          <w:sz w:val="20"/>
          <w:szCs w:val="20"/>
          <w:lang w:eastAsia="ru-RU" w:bidi="ru-RU"/>
        </w:rPr>
      </w:pPr>
      <w:r w:rsidRPr="00746E61">
        <w:rPr>
          <w:rFonts w:ascii="Lucida Sans Unicode" w:eastAsia="Lucida Sans Unicode" w:hAnsi="Lucida Sans Unicode" w:cs="Lucida Sans Unicode"/>
          <w:color w:val="000000"/>
          <w:spacing w:val="-10"/>
          <w:sz w:val="20"/>
          <w:szCs w:val="20"/>
          <w:lang w:eastAsia="ru-RU" w:bidi="ru-RU"/>
        </w:rPr>
        <w:lastRenderedPageBreak/>
        <w:t>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8"/>
        <w:gridCol w:w="116"/>
        <w:gridCol w:w="3414"/>
        <w:gridCol w:w="1835"/>
        <w:gridCol w:w="1916"/>
        <w:gridCol w:w="1649"/>
        <w:gridCol w:w="1928"/>
        <w:gridCol w:w="2450"/>
      </w:tblGrid>
      <w:tr w:rsidR="001E626B" w:rsidRPr="00746E61" w14:paraId="2A43F924" w14:textId="77777777" w:rsidTr="0073499F">
        <w:trPr>
          <w:trHeight w:hRule="exact" w:val="250"/>
        </w:trPr>
        <w:tc>
          <w:tcPr>
            <w:tcW w:w="2038" w:type="dxa"/>
            <w:tcBorders>
              <w:top w:val="single" w:sz="4" w:space="0" w:color="auto"/>
              <w:left w:val="single" w:sz="4" w:space="0" w:color="auto"/>
            </w:tcBorders>
            <w:shd w:val="clear" w:color="auto" w:fill="FFFFFF"/>
            <w:vAlign w:val="bottom"/>
          </w:tcPr>
          <w:p w14:paraId="185D179F" w14:textId="77777777" w:rsidR="001E626B" w:rsidRPr="00746E61" w:rsidRDefault="001E626B" w:rsidP="0073499F">
            <w:pPr>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w:t>
            </w:r>
          </w:p>
        </w:tc>
        <w:tc>
          <w:tcPr>
            <w:tcW w:w="3530" w:type="dxa"/>
            <w:gridSpan w:val="2"/>
            <w:tcBorders>
              <w:top w:val="single" w:sz="4" w:space="0" w:color="auto"/>
              <w:left w:val="single" w:sz="4" w:space="0" w:color="auto"/>
            </w:tcBorders>
            <w:shd w:val="clear" w:color="auto" w:fill="FFFFFF"/>
            <w:vAlign w:val="bottom"/>
          </w:tcPr>
          <w:p w14:paraId="465FF14C" w14:textId="77777777" w:rsidR="001E626B" w:rsidRPr="00746E61" w:rsidRDefault="001E626B" w:rsidP="0073499F">
            <w:pPr>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2</w:t>
            </w:r>
          </w:p>
        </w:tc>
        <w:tc>
          <w:tcPr>
            <w:tcW w:w="1835" w:type="dxa"/>
            <w:tcBorders>
              <w:top w:val="single" w:sz="4" w:space="0" w:color="auto"/>
              <w:left w:val="single" w:sz="4" w:space="0" w:color="auto"/>
            </w:tcBorders>
            <w:shd w:val="clear" w:color="auto" w:fill="FFFFFF"/>
            <w:vAlign w:val="bottom"/>
          </w:tcPr>
          <w:p w14:paraId="69B8D5D6" w14:textId="77777777" w:rsidR="001E626B" w:rsidRPr="00746E61" w:rsidRDefault="001E626B" w:rsidP="0073499F">
            <w:pPr>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3</w:t>
            </w:r>
          </w:p>
        </w:tc>
        <w:tc>
          <w:tcPr>
            <w:tcW w:w="1916" w:type="dxa"/>
            <w:tcBorders>
              <w:top w:val="single" w:sz="4" w:space="0" w:color="auto"/>
              <w:left w:val="single" w:sz="4" w:space="0" w:color="auto"/>
            </w:tcBorders>
            <w:shd w:val="clear" w:color="auto" w:fill="FFFFFF"/>
            <w:vAlign w:val="bottom"/>
          </w:tcPr>
          <w:p w14:paraId="72F05BCA" w14:textId="77777777" w:rsidR="001E626B" w:rsidRPr="00746E61" w:rsidRDefault="001E626B" w:rsidP="0073499F">
            <w:pPr>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4</w:t>
            </w:r>
          </w:p>
        </w:tc>
        <w:tc>
          <w:tcPr>
            <w:tcW w:w="1649" w:type="dxa"/>
            <w:tcBorders>
              <w:top w:val="single" w:sz="4" w:space="0" w:color="auto"/>
              <w:left w:val="single" w:sz="4" w:space="0" w:color="auto"/>
            </w:tcBorders>
            <w:shd w:val="clear" w:color="auto" w:fill="FFFFFF"/>
            <w:vAlign w:val="bottom"/>
          </w:tcPr>
          <w:p w14:paraId="09FE478D" w14:textId="77777777" w:rsidR="001E626B" w:rsidRPr="00746E61" w:rsidRDefault="001E626B" w:rsidP="0073499F">
            <w:pPr>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5</w:t>
            </w:r>
          </w:p>
        </w:tc>
        <w:tc>
          <w:tcPr>
            <w:tcW w:w="1928" w:type="dxa"/>
            <w:tcBorders>
              <w:top w:val="single" w:sz="4" w:space="0" w:color="auto"/>
              <w:left w:val="single" w:sz="4" w:space="0" w:color="auto"/>
            </w:tcBorders>
            <w:shd w:val="clear" w:color="auto" w:fill="FFFFFF"/>
            <w:vAlign w:val="bottom"/>
          </w:tcPr>
          <w:p w14:paraId="7B0BA6BD" w14:textId="77777777" w:rsidR="001E626B" w:rsidRPr="00746E61" w:rsidRDefault="001E626B" w:rsidP="0073499F">
            <w:pPr>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6</w:t>
            </w:r>
          </w:p>
        </w:tc>
        <w:tc>
          <w:tcPr>
            <w:tcW w:w="2450" w:type="dxa"/>
            <w:tcBorders>
              <w:top w:val="single" w:sz="4" w:space="0" w:color="auto"/>
              <w:left w:val="single" w:sz="4" w:space="0" w:color="auto"/>
              <w:right w:val="single" w:sz="4" w:space="0" w:color="auto"/>
            </w:tcBorders>
            <w:shd w:val="clear" w:color="auto" w:fill="FFFFFF"/>
            <w:vAlign w:val="bottom"/>
          </w:tcPr>
          <w:p w14:paraId="09089B8C" w14:textId="77777777" w:rsidR="001E626B" w:rsidRPr="00746E61" w:rsidRDefault="001E626B" w:rsidP="0073499F">
            <w:pPr>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7</w:t>
            </w:r>
          </w:p>
        </w:tc>
      </w:tr>
      <w:tr w:rsidR="001E626B" w:rsidRPr="00746E61" w14:paraId="65AE369C" w14:textId="77777777" w:rsidTr="0073499F">
        <w:trPr>
          <w:trHeight w:hRule="exact" w:val="2996"/>
        </w:trPr>
        <w:tc>
          <w:tcPr>
            <w:tcW w:w="2038" w:type="dxa"/>
            <w:vMerge w:val="restart"/>
            <w:tcBorders>
              <w:top w:val="single" w:sz="4" w:space="0" w:color="auto"/>
              <w:left w:val="single" w:sz="4" w:space="0" w:color="auto"/>
            </w:tcBorders>
            <w:shd w:val="clear" w:color="auto" w:fill="FFFFFF"/>
          </w:tcPr>
          <w:p w14:paraId="0CB9A529"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3530" w:type="dxa"/>
            <w:gridSpan w:val="2"/>
            <w:tcBorders>
              <w:top w:val="single" w:sz="4" w:space="0" w:color="auto"/>
              <w:left w:val="single" w:sz="4" w:space="0" w:color="auto"/>
            </w:tcBorders>
            <w:shd w:val="clear" w:color="auto" w:fill="FFFFFF"/>
            <w:vAlign w:val="bottom"/>
          </w:tcPr>
          <w:p w14:paraId="4901C985"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 случае непредставления в течение указанного срока необходимых документов (сведений из документов), н</w:t>
            </w:r>
            <w:r>
              <w:rPr>
                <w:rFonts w:ascii="Times New Roman" w:eastAsia="Times New Roman" w:hAnsi="Times New Roman" w:cs="Times New Roman"/>
                <w:color w:val="000000"/>
                <w:sz w:val="19"/>
                <w:szCs w:val="19"/>
                <w:lang w:eastAsia="ru-RU" w:bidi="ru-RU"/>
              </w:rPr>
              <w:t>е</w:t>
            </w:r>
            <w:r w:rsidRPr="00746E61">
              <w:rPr>
                <w:rFonts w:ascii="Times New Roman" w:eastAsia="Times New Roman" w:hAnsi="Times New Roman" w:cs="Times New Roman"/>
                <w:color w:val="000000"/>
                <w:sz w:val="19"/>
                <w:szCs w:val="19"/>
                <w:lang w:eastAsia="ru-RU" w:bidi="ru-RU"/>
              </w:rPr>
              <w:t xml:space="preserve">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835" w:type="dxa"/>
            <w:tcBorders>
              <w:top w:val="single" w:sz="4" w:space="0" w:color="auto"/>
              <w:left w:val="single" w:sz="4" w:space="0" w:color="auto"/>
            </w:tcBorders>
            <w:shd w:val="clear" w:color="auto" w:fill="FFFFFF"/>
          </w:tcPr>
          <w:p w14:paraId="649CD2EC"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916" w:type="dxa"/>
            <w:tcBorders>
              <w:top w:val="single" w:sz="4" w:space="0" w:color="auto"/>
              <w:left w:val="single" w:sz="4" w:space="0" w:color="auto"/>
            </w:tcBorders>
            <w:shd w:val="clear" w:color="auto" w:fill="FFFFFF"/>
          </w:tcPr>
          <w:p w14:paraId="6F549F3E"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649" w:type="dxa"/>
            <w:tcBorders>
              <w:top w:val="single" w:sz="4" w:space="0" w:color="auto"/>
              <w:left w:val="single" w:sz="4" w:space="0" w:color="auto"/>
            </w:tcBorders>
            <w:shd w:val="clear" w:color="auto" w:fill="FFFFFF"/>
          </w:tcPr>
          <w:p w14:paraId="1C6E02DD"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928" w:type="dxa"/>
            <w:vMerge w:val="restart"/>
            <w:tcBorders>
              <w:top w:val="single" w:sz="4" w:space="0" w:color="auto"/>
              <w:left w:val="single" w:sz="4" w:space="0" w:color="auto"/>
            </w:tcBorders>
            <w:shd w:val="clear" w:color="auto" w:fill="FFFFFF"/>
          </w:tcPr>
          <w:p w14:paraId="43709D25"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2450" w:type="dxa"/>
            <w:vMerge w:val="restart"/>
            <w:tcBorders>
              <w:top w:val="single" w:sz="4" w:space="0" w:color="auto"/>
              <w:left w:val="single" w:sz="4" w:space="0" w:color="auto"/>
              <w:right w:val="single" w:sz="4" w:space="0" w:color="auto"/>
            </w:tcBorders>
            <w:shd w:val="clear" w:color="auto" w:fill="FFFFFF"/>
          </w:tcPr>
          <w:p w14:paraId="52496B82"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r>
      <w:tr w:rsidR="001E626B" w:rsidRPr="00746E61" w14:paraId="5C3F80B2" w14:textId="77777777" w:rsidTr="0073499F">
        <w:trPr>
          <w:trHeight w:hRule="exact" w:val="1486"/>
        </w:trPr>
        <w:tc>
          <w:tcPr>
            <w:tcW w:w="2038" w:type="dxa"/>
            <w:vMerge/>
            <w:tcBorders>
              <w:left w:val="single" w:sz="4" w:space="0" w:color="auto"/>
            </w:tcBorders>
            <w:shd w:val="clear" w:color="auto" w:fill="FFFFFF"/>
          </w:tcPr>
          <w:p w14:paraId="6771FD73"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3530" w:type="dxa"/>
            <w:gridSpan w:val="2"/>
            <w:tcBorders>
              <w:top w:val="single" w:sz="4" w:space="0" w:color="auto"/>
              <w:left w:val="single" w:sz="4" w:space="0" w:color="auto"/>
            </w:tcBorders>
            <w:shd w:val="clear" w:color="auto" w:fill="FFFFFF"/>
          </w:tcPr>
          <w:p w14:paraId="1B150B82"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835" w:type="dxa"/>
            <w:vMerge w:val="restart"/>
            <w:tcBorders>
              <w:top w:val="single" w:sz="4" w:space="0" w:color="auto"/>
              <w:left w:val="single" w:sz="4" w:space="0" w:color="auto"/>
            </w:tcBorders>
            <w:shd w:val="clear" w:color="auto" w:fill="FFFFFF"/>
          </w:tcPr>
          <w:p w14:paraId="11672ED4" w14:textId="77777777" w:rsidR="001E626B" w:rsidRPr="00746E61" w:rsidRDefault="001E626B" w:rsidP="0073499F">
            <w:pPr>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 рабочий день</w:t>
            </w:r>
          </w:p>
        </w:tc>
        <w:tc>
          <w:tcPr>
            <w:tcW w:w="1916" w:type="dxa"/>
            <w:tcBorders>
              <w:top w:val="single" w:sz="4" w:space="0" w:color="auto"/>
              <w:left w:val="single" w:sz="4" w:space="0" w:color="auto"/>
            </w:tcBorders>
            <w:shd w:val="clear" w:color="auto" w:fill="FFFFFF"/>
          </w:tcPr>
          <w:p w14:paraId="3E7C421F"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40018790"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15BA7329"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регистрацию</w:t>
            </w:r>
          </w:p>
          <w:p w14:paraId="2CE0A930"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корреспонденции</w:t>
            </w:r>
          </w:p>
        </w:tc>
        <w:tc>
          <w:tcPr>
            <w:tcW w:w="1649" w:type="dxa"/>
            <w:tcBorders>
              <w:top w:val="single" w:sz="4" w:space="0" w:color="auto"/>
              <w:left w:val="single" w:sz="4" w:space="0" w:color="auto"/>
            </w:tcBorders>
            <w:shd w:val="clear" w:color="auto" w:fill="FFFFFF"/>
          </w:tcPr>
          <w:p w14:paraId="41C7603E" w14:textId="77777777" w:rsidR="001E626B" w:rsidRPr="00746E61" w:rsidRDefault="001E626B" w:rsidP="0073499F">
            <w:pPr>
              <w:widowControl w:val="0"/>
              <w:spacing w:after="6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Уполномоченный</w:t>
            </w:r>
          </w:p>
          <w:p w14:paraId="18C40125" w14:textId="77777777" w:rsidR="001E626B" w:rsidRPr="00746E61" w:rsidRDefault="001E626B" w:rsidP="0073499F">
            <w:pPr>
              <w:widowControl w:val="0"/>
              <w:spacing w:before="60"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орган/ГИС</w:t>
            </w:r>
          </w:p>
        </w:tc>
        <w:tc>
          <w:tcPr>
            <w:tcW w:w="1928" w:type="dxa"/>
            <w:vMerge/>
            <w:tcBorders>
              <w:left w:val="single" w:sz="4" w:space="0" w:color="auto"/>
            </w:tcBorders>
            <w:shd w:val="clear" w:color="auto" w:fill="FFFFFF"/>
          </w:tcPr>
          <w:p w14:paraId="326C9B05"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2450" w:type="dxa"/>
            <w:vMerge/>
            <w:tcBorders>
              <w:left w:val="single" w:sz="4" w:space="0" w:color="auto"/>
              <w:right w:val="single" w:sz="4" w:space="0" w:color="auto"/>
            </w:tcBorders>
            <w:shd w:val="clear" w:color="auto" w:fill="FFFFFF"/>
          </w:tcPr>
          <w:p w14:paraId="0B83D999"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r>
      <w:tr w:rsidR="001E626B" w:rsidRPr="00746E61" w14:paraId="7778A05C" w14:textId="77777777" w:rsidTr="0073499F">
        <w:trPr>
          <w:trHeight w:hRule="exact" w:val="1208"/>
        </w:trPr>
        <w:tc>
          <w:tcPr>
            <w:tcW w:w="2038" w:type="dxa"/>
            <w:vMerge/>
            <w:tcBorders>
              <w:left w:val="single" w:sz="4" w:space="0" w:color="auto"/>
            </w:tcBorders>
            <w:shd w:val="clear" w:color="auto" w:fill="FFFFFF"/>
          </w:tcPr>
          <w:p w14:paraId="0B391CC3"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3530" w:type="dxa"/>
            <w:gridSpan w:val="2"/>
            <w:tcBorders>
              <w:top w:val="single" w:sz="4" w:space="0" w:color="auto"/>
              <w:left w:val="single" w:sz="4" w:space="0" w:color="auto"/>
            </w:tcBorders>
            <w:shd w:val="clear" w:color="auto" w:fill="FFFFFF"/>
          </w:tcPr>
          <w:p w14:paraId="29110E21" w14:textId="77777777" w:rsidR="001E626B" w:rsidRPr="00746E61" w:rsidRDefault="001E626B" w:rsidP="0073499F">
            <w:pPr>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11ровсрка заявления и документов, представленных для получения государственной (муниципальной) услуги</w:t>
            </w:r>
          </w:p>
        </w:tc>
        <w:tc>
          <w:tcPr>
            <w:tcW w:w="1835" w:type="dxa"/>
            <w:vMerge/>
            <w:tcBorders>
              <w:left w:val="single" w:sz="4" w:space="0" w:color="auto"/>
            </w:tcBorders>
            <w:shd w:val="clear" w:color="auto" w:fill="FFFFFF"/>
          </w:tcPr>
          <w:p w14:paraId="0E57BEB0"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1916" w:type="dxa"/>
            <w:vMerge w:val="restart"/>
            <w:tcBorders>
              <w:top w:val="single" w:sz="4" w:space="0" w:color="auto"/>
              <w:left w:val="single" w:sz="4" w:space="0" w:color="auto"/>
            </w:tcBorders>
            <w:shd w:val="clear" w:color="auto" w:fill="FFFFFF"/>
          </w:tcPr>
          <w:p w14:paraId="573B3057"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14BA619C"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4D3F55A5"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11C568B8"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5D4F2326"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40044D82"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1649" w:type="dxa"/>
            <w:vMerge w:val="restart"/>
            <w:tcBorders>
              <w:top w:val="single" w:sz="4" w:space="0" w:color="auto"/>
              <w:left w:val="single" w:sz="4" w:space="0" w:color="auto"/>
            </w:tcBorders>
            <w:shd w:val="clear" w:color="auto" w:fill="FFFFFF"/>
          </w:tcPr>
          <w:p w14:paraId="001E52DD" w14:textId="77777777" w:rsidR="001E626B" w:rsidRPr="00746E61" w:rsidRDefault="001E626B" w:rsidP="0073499F">
            <w:pPr>
              <w:widowControl w:val="0"/>
              <w:spacing w:after="6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Уполномоченный</w:t>
            </w:r>
          </w:p>
          <w:p w14:paraId="265DAB93" w14:textId="77777777" w:rsidR="001E626B" w:rsidRPr="00746E61" w:rsidRDefault="001E626B" w:rsidP="0073499F">
            <w:pPr>
              <w:widowControl w:val="0"/>
              <w:spacing w:before="60"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орган/ГИС</w:t>
            </w:r>
          </w:p>
        </w:tc>
        <w:tc>
          <w:tcPr>
            <w:tcW w:w="1928" w:type="dxa"/>
            <w:tcBorders>
              <w:top w:val="single" w:sz="4" w:space="0" w:color="auto"/>
              <w:left w:val="single" w:sz="4" w:space="0" w:color="auto"/>
            </w:tcBorders>
            <w:shd w:val="clear" w:color="auto" w:fill="FFFFFF"/>
          </w:tcPr>
          <w:p w14:paraId="728BDE39"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2450" w:type="dxa"/>
            <w:vMerge w:val="restart"/>
            <w:tcBorders>
              <w:top w:val="single" w:sz="4" w:space="0" w:color="auto"/>
              <w:left w:val="single" w:sz="4" w:space="0" w:color="auto"/>
              <w:right w:val="single" w:sz="4" w:space="0" w:color="auto"/>
            </w:tcBorders>
            <w:shd w:val="clear" w:color="auto" w:fill="FFFFFF"/>
          </w:tcPr>
          <w:p w14:paraId="7AD9254B"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1E626B" w:rsidRPr="00746E61" w14:paraId="59082DD5" w14:textId="77777777" w:rsidTr="0073499F">
        <w:trPr>
          <w:trHeight w:hRule="exact" w:val="1846"/>
        </w:trPr>
        <w:tc>
          <w:tcPr>
            <w:tcW w:w="2038" w:type="dxa"/>
            <w:vMerge/>
            <w:tcBorders>
              <w:left w:val="single" w:sz="4" w:space="0" w:color="auto"/>
            </w:tcBorders>
            <w:shd w:val="clear" w:color="auto" w:fill="FFFFFF"/>
          </w:tcPr>
          <w:p w14:paraId="69ACDBD6"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3530" w:type="dxa"/>
            <w:gridSpan w:val="2"/>
            <w:tcBorders>
              <w:top w:val="single" w:sz="4" w:space="0" w:color="auto"/>
              <w:left w:val="single" w:sz="4" w:space="0" w:color="auto"/>
            </w:tcBorders>
            <w:shd w:val="clear" w:color="auto" w:fill="FFFFFF"/>
          </w:tcPr>
          <w:p w14:paraId="277A88AB"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35" w:type="dxa"/>
            <w:vMerge/>
            <w:tcBorders>
              <w:left w:val="single" w:sz="4" w:space="0" w:color="auto"/>
            </w:tcBorders>
            <w:shd w:val="clear" w:color="auto" w:fill="FFFFFF"/>
          </w:tcPr>
          <w:p w14:paraId="22D9DF7D"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1916" w:type="dxa"/>
            <w:vMerge/>
            <w:tcBorders>
              <w:left w:val="single" w:sz="4" w:space="0" w:color="auto"/>
            </w:tcBorders>
            <w:shd w:val="clear" w:color="auto" w:fill="FFFFFF"/>
          </w:tcPr>
          <w:p w14:paraId="1B5F904F"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1649" w:type="dxa"/>
            <w:vMerge/>
            <w:tcBorders>
              <w:left w:val="single" w:sz="4" w:space="0" w:color="auto"/>
            </w:tcBorders>
            <w:shd w:val="clear" w:color="auto" w:fill="FFFFFF"/>
          </w:tcPr>
          <w:p w14:paraId="3C2FEEA2"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1928" w:type="dxa"/>
            <w:tcBorders>
              <w:top w:val="single" w:sz="4" w:space="0" w:color="auto"/>
              <w:left w:val="single" w:sz="4" w:space="0" w:color="auto"/>
            </w:tcBorders>
            <w:shd w:val="clear" w:color="auto" w:fill="FFFFFF"/>
            <w:vAlign w:val="bottom"/>
          </w:tcPr>
          <w:p w14:paraId="15E27EB7"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наличи</w:t>
            </w:r>
            <w:r>
              <w:rPr>
                <w:rFonts w:ascii="Times New Roman" w:eastAsia="Times New Roman" w:hAnsi="Times New Roman" w:cs="Times New Roman"/>
                <w:color w:val="000000"/>
                <w:sz w:val="19"/>
                <w:szCs w:val="19"/>
                <w:lang w:eastAsia="ru-RU" w:bidi="ru-RU"/>
              </w:rPr>
              <w:t>е</w:t>
            </w:r>
            <w:r w:rsidRPr="00746E61">
              <w:rPr>
                <w:rFonts w:ascii="Times New Roman" w:eastAsia="Times New Roman" w:hAnsi="Times New Roman" w:cs="Times New Roman"/>
                <w:color w:val="000000"/>
                <w:sz w:val="19"/>
                <w:szCs w:val="19"/>
                <w:lang w:eastAsia="ru-RU" w:bidi="ru-RU"/>
              </w:rPr>
              <w:t>/отсутстви</w:t>
            </w:r>
            <w:r>
              <w:rPr>
                <w:rFonts w:ascii="Times New Roman" w:eastAsia="Times New Roman" w:hAnsi="Times New Roman" w:cs="Times New Roman"/>
                <w:color w:val="000000"/>
                <w:sz w:val="19"/>
                <w:szCs w:val="19"/>
                <w:lang w:eastAsia="ru-RU" w:bidi="ru-RU"/>
              </w:rPr>
              <w:t>е</w:t>
            </w:r>
            <w:r w:rsidRPr="00746E61">
              <w:rPr>
                <w:rFonts w:ascii="Times New Roman" w:eastAsia="Times New Roman" w:hAnsi="Times New Roman" w:cs="Times New Roman"/>
                <w:color w:val="000000"/>
                <w:sz w:val="19"/>
                <w:szCs w:val="19"/>
                <w:lang w:eastAsia="ru-RU" w:bidi="ru-RU"/>
              </w:rPr>
              <w:t xml:space="preserve"> оснований для отказа в приеме документов, предусмотренных пунктом 2.15 Административного регламента</w:t>
            </w:r>
          </w:p>
        </w:tc>
        <w:tc>
          <w:tcPr>
            <w:tcW w:w="2450" w:type="dxa"/>
            <w:vMerge/>
            <w:tcBorders>
              <w:left w:val="single" w:sz="4" w:space="0" w:color="auto"/>
              <w:right w:val="single" w:sz="4" w:space="0" w:color="auto"/>
            </w:tcBorders>
            <w:shd w:val="clear" w:color="auto" w:fill="FFFFFF"/>
          </w:tcPr>
          <w:p w14:paraId="2D23FF5C" w14:textId="77777777" w:rsidR="001E626B" w:rsidRPr="00746E61" w:rsidRDefault="001E626B" w:rsidP="0073499F">
            <w:pPr>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r>
      <w:tr w:rsidR="001E626B" w:rsidRPr="00746E61" w14:paraId="26855620" w14:textId="77777777" w:rsidTr="0073499F">
        <w:trPr>
          <w:trHeight w:hRule="exact" w:val="302"/>
        </w:trPr>
        <w:tc>
          <w:tcPr>
            <w:tcW w:w="15346" w:type="dxa"/>
            <w:gridSpan w:val="8"/>
            <w:tcBorders>
              <w:top w:val="single" w:sz="4" w:space="0" w:color="auto"/>
              <w:left w:val="single" w:sz="4" w:space="0" w:color="auto"/>
              <w:right w:val="single" w:sz="4" w:space="0" w:color="auto"/>
            </w:tcBorders>
            <w:shd w:val="clear" w:color="auto" w:fill="FFFFFF"/>
          </w:tcPr>
          <w:p w14:paraId="29D3342C" w14:textId="77777777" w:rsidR="001E626B" w:rsidRPr="00746E61" w:rsidRDefault="001E626B" w:rsidP="0073499F">
            <w:pPr>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2. Получение сведений посредством СМЭВ</w:t>
            </w:r>
          </w:p>
        </w:tc>
      </w:tr>
      <w:tr w:rsidR="001E626B" w:rsidRPr="00746E61" w14:paraId="7ADDDE58" w14:textId="77777777" w:rsidTr="0073499F">
        <w:trPr>
          <w:trHeight w:hRule="exact" w:val="2102"/>
        </w:trPr>
        <w:tc>
          <w:tcPr>
            <w:tcW w:w="2154" w:type="dxa"/>
            <w:gridSpan w:val="2"/>
            <w:tcBorders>
              <w:top w:val="single" w:sz="4" w:space="0" w:color="auto"/>
              <w:left w:val="single" w:sz="4" w:space="0" w:color="auto"/>
              <w:bottom w:val="single" w:sz="4" w:space="0" w:color="auto"/>
            </w:tcBorders>
            <w:shd w:val="clear" w:color="auto" w:fill="FFFFFF"/>
            <w:vAlign w:val="bottom"/>
          </w:tcPr>
          <w:p w14:paraId="6445D0CE"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пакет</w:t>
            </w:r>
          </w:p>
          <w:p w14:paraId="65685E1A"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зарегистрированных документов, поступивших должностному лицу, ответственному за предоставление государственной (муниципальной)</w:t>
            </w:r>
          </w:p>
        </w:tc>
        <w:tc>
          <w:tcPr>
            <w:tcW w:w="3414" w:type="dxa"/>
            <w:tcBorders>
              <w:top w:val="single" w:sz="4" w:space="0" w:color="auto"/>
              <w:left w:val="single" w:sz="4" w:space="0" w:color="auto"/>
              <w:bottom w:val="single" w:sz="4" w:space="0" w:color="auto"/>
            </w:tcBorders>
            <w:shd w:val="clear" w:color="auto" w:fill="FFFFFF"/>
          </w:tcPr>
          <w:p w14:paraId="6FEF0188"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835" w:type="dxa"/>
            <w:tcBorders>
              <w:top w:val="single" w:sz="4" w:space="0" w:color="auto"/>
              <w:left w:val="single" w:sz="4" w:space="0" w:color="auto"/>
              <w:bottom w:val="single" w:sz="4" w:space="0" w:color="auto"/>
            </w:tcBorders>
            <w:shd w:val="clear" w:color="auto" w:fill="FFFFFF"/>
          </w:tcPr>
          <w:p w14:paraId="3F1AA270"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 день регистрации заявления и документов</w:t>
            </w:r>
          </w:p>
        </w:tc>
        <w:tc>
          <w:tcPr>
            <w:tcW w:w="1916" w:type="dxa"/>
            <w:tcBorders>
              <w:top w:val="single" w:sz="4" w:space="0" w:color="auto"/>
              <w:left w:val="single" w:sz="4" w:space="0" w:color="auto"/>
              <w:bottom w:val="single" w:sz="4" w:space="0" w:color="auto"/>
            </w:tcBorders>
            <w:shd w:val="clear" w:color="auto" w:fill="FFFFFF"/>
            <w:vAlign w:val="center"/>
          </w:tcPr>
          <w:p w14:paraId="7BD6690B"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6B88BA56"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77617272"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70706D55"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241F41B4"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5E28588D" w14:textId="77777777" w:rsidR="001E626B" w:rsidRPr="00746E61" w:rsidRDefault="001E626B" w:rsidP="0073499F">
            <w:pPr>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1649" w:type="dxa"/>
            <w:tcBorders>
              <w:top w:val="single" w:sz="4" w:space="0" w:color="auto"/>
              <w:left w:val="single" w:sz="4" w:space="0" w:color="auto"/>
              <w:bottom w:val="single" w:sz="4" w:space="0" w:color="auto"/>
            </w:tcBorders>
            <w:shd w:val="clear" w:color="auto" w:fill="FFFFFF"/>
          </w:tcPr>
          <w:p w14:paraId="4CDA01F9"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Уполномоченный</w:t>
            </w:r>
          </w:p>
          <w:p w14:paraId="628A84BF"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орган/ГИС/</w:t>
            </w:r>
          </w:p>
          <w:p w14:paraId="771384AD"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СМЭВ</w:t>
            </w:r>
          </w:p>
        </w:tc>
        <w:tc>
          <w:tcPr>
            <w:tcW w:w="1928" w:type="dxa"/>
            <w:tcBorders>
              <w:top w:val="single" w:sz="4" w:space="0" w:color="auto"/>
              <w:left w:val="single" w:sz="4" w:space="0" w:color="auto"/>
              <w:bottom w:val="single" w:sz="4" w:space="0" w:color="auto"/>
            </w:tcBorders>
            <w:shd w:val="clear" w:color="auto" w:fill="FFFFFF"/>
            <w:vAlign w:val="bottom"/>
          </w:tcPr>
          <w:p w14:paraId="42D5D343"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отсутствие</w:t>
            </w:r>
          </w:p>
          <w:p w14:paraId="20169945"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документов,</w:t>
            </w:r>
          </w:p>
          <w:p w14:paraId="1E029D12"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необходимых для</w:t>
            </w:r>
          </w:p>
          <w:p w14:paraId="65508D6F"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предоставления</w:t>
            </w:r>
          </w:p>
          <w:p w14:paraId="5E4EC99E"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0F999AA1"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12CDB901"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p w14:paraId="793F1CC6"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находящихся в распоряжении</w:t>
            </w:r>
          </w:p>
        </w:tc>
        <w:tc>
          <w:tcPr>
            <w:tcW w:w="2450" w:type="dxa"/>
            <w:tcBorders>
              <w:top w:val="single" w:sz="4" w:space="0" w:color="auto"/>
              <w:left w:val="single" w:sz="4" w:space="0" w:color="auto"/>
              <w:bottom w:val="single" w:sz="4" w:space="0" w:color="auto"/>
              <w:right w:val="single" w:sz="4" w:space="0" w:color="auto"/>
            </w:tcBorders>
            <w:shd w:val="clear" w:color="auto" w:fill="FFFFFF"/>
            <w:vAlign w:val="bottom"/>
          </w:tcPr>
          <w:p w14:paraId="053FC7BA" w14:textId="77777777" w:rsidR="001E626B" w:rsidRPr="00746E61" w:rsidRDefault="001E626B" w:rsidP="0073499F">
            <w:pPr>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направление межведомственного запроса в органы (организации), предоставляющие документы (сведения), предусмотренные пунктом 2.14 Административного</w:t>
            </w:r>
          </w:p>
        </w:tc>
      </w:tr>
    </w:tbl>
    <w:p w14:paraId="2CA7C384"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6840" w:h="11900" w:orient="landscape"/>
          <w:pgMar w:top="360" w:right="360" w:bottom="360" w:left="360" w:header="0" w:footer="3" w:gutter="0"/>
          <w:cols w:space="720"/>
          <w:noEndnote/>
          <w:docGrid w:linePitch="360"/>
        </w:sectPr>
      </w:pPr>
    </w:p>
    <w:p w14:paraId="3B046802" w14:textId="77777777" w:rsidR="001E626B" w:rsidRPr="00746E61" w:rsidRDefault="001E626B" w:rsidP="001E626B">
      <w:pPr>
        <w:framePr w:wrap="none" w:vAnchor="page" w:hAnchor="page" w:x="1105" w:y="440"/>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8"/>
        <w:gridCol w:w="128"/>
        <w:gridCol w:w="3403"/>
        <w:gridCol w:w="1835"/>
        <w:gridCol w:w="1916"/>
        <w:gridCol w:w="1649"/>
        <w:gridCol w:w="1928"/>
        <w:gridCol w:w="2450"/>
      </w:tblGrid>
      <w:tr w:rsidR="001E626B" w:rsidRPr="00746E61" w14:paraId="140FF162" w14:textId="77777777" w:rsidTr="0073499F">
        <w:trPr>
          <w:trHeight w:hRule="exact" w:val="250"/>
        </w:trPr>
        <w:tc>
          <w:tcPr>
            <w:tcW w:w="2038" w:type="dxa"/>
            <w:tcBorders>
              <w:top w:val="single" w:sz="4" w:space="0" w:color="auto"/>
              <w:left w:val="single" w:sz="4" w:space="0" w:color="auto"/>
            </w:tcBorders>
            <w:shd w:val="clear" w:color="auto" w:fill="FFFFFF"/>
            <w:vAlign w:val="bottom"/>
          </w:tcPr>
          <w:p w14:paraId="3316F263" w14:textId="77777777" w:rsidR="001E626B" w:rsidRPr="00746E61" w:rsidRDefault="001E626B" w:rsidP="0073499F">
            <w:pPr>
              <w:framePr w:w="15347" w:h="10248"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w:t>
            </w:r>
          </w:p>
        </w:tc>
        <w:tc>
          <w:tcPr>
            <w:tcW w:w="3531" w:type="dxa"/>
            <w:gridSpan w:val="2"/>
            <w:tcBorders>
              <w:top w:val="single" w:sz="4" w:space="0" w:color="auto"/>
              <w:left w:val="single" w:sz="4" w:space="0" w:color="auto"/>
            </w:tcBorders>
            <w:shd w:val="clear" w:color="auto" w:fill="FFFFFF"/>
            <w:vAlign w:val="bottom"/>
          </w:tcPr>
          <w:p w14:paraId="125D9BC1" w14:textId="77777777" w:rsidR="001E626B" w:rsidRPr="00746E61" w:rsidRDefault="001E626B" w:rsidP="0073499F">
            <w:pPr>
              <w:framePr w:w="15347" w:h="10248"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2</w:t>
            </w:r>
          </w:p>
        </w:tc>
        <w:tc>
          <w:tcPr>
            <w:tcW w:w="1835" w:type="dxa"/>
            <w:tcBorders>
              <w:top w:val="single" w:sz="4" w:space="0" w:color="auto"/>
              <w:left w:val="single" w:sz="4" w:space="0" w:color="auto"/>
            </w:tcBorders>
            <w:shd w:val="clear" w:color="auto" w:fill="FFFFFF"/>
            <w:vAlign w:val="bottom"/>
          </w:tcPr>
          <w:p w14:paraId="2C2D0226" w14:textId="77777777" w:rsidR="001E626B" w:rsidRPr="00746E61" w:rsidRDefault="001E626B" w:rsidP="0073499F">
            <w:pPr>
              <w:framePr w:w="15347" w:h="10248"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3</w:t>
            </w:r>
          </w:p>
        </w:tc>
        <w:tc>
          <w:tcPr>
            <w:tcW w:w="1916" w:type="dxa"/>
            <w:tcBorders>
              <w:top w:val="single" w:sz="4" w:space="0" w:color="auto"/>
              <w:left w:val="single" w:sz="4" w:space="0" w:color="auto"/>
            </w:tcBorders>
            <w:shd w:val="clear" w:color="auto" w:fill="FFFFFF"/>
            <w:vAlign w:val="bottom"/>
          </w:tcPr>
          <w:p w14:paraId="55B826C6" w14:textId="77777777" w:rsidR="001E626B" w:rsidRPr="00746E61" w:rsidRDefault="001E626B" w:rsidP="0073499F">
            <w:pPr>
              <w:framePr w:w="15347" w:h="10248"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4</w:t>
            </w:r>
          </w:p>
        </w:tc>
        <w:tc>
          <w:tcPr>
            <w:tcW w:w="1649" w:type="dxa"/>
            <w:tcBorders>
              <w:top w:val="single" w:sz="4" w:space="0" w:color="auto"/>
              <w:left w:val="single" w:sz="4" w:space="0" w:color="auto"/>
            </w:tcBorders>
            <w:shd w:val="clear" w:color="auto" w:fill="FFFFFF"/>
            <w:vAlign w:val="bottom"/>
          </w:tcPr>
          <w:p w14:paraId="14B451E6" w14:textId="77777777" w:rsidR="001E626B" w:rsidRPr="00746E61" w:rsidRDefault="001E626B" w:rsidP="0073499F">
            <w:pPr>
              <w:framePr w:w="15347" w:h="10248"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5</w:t>
            </w:r>
          </w:p>
        </w:tc>
        <w:tc>
          <w:tcPr>
            <w:tcW w:w="1928" w:type="dxa"/>
            <w:tcBorders>
              <w:top w:val="single" w:sz="4" w:space="0" w:color="auto"/>
              <w:left w:val="single" w:sz="4" w:space="0" w:color="auto"/>
            </w:tcBorders>
            <w:shd w:val="clear" w:color="auto" w:fill="FFFFFF"/>
            <w:vAlign w:val="bottom"/>
          </w:tcPr>
          <w:p w14:paraId="64B6A178" w14:textId="77777777" w:rsidR="001E626B" w:rsidRPr="00746E61" w:rsidRDefault="001E626B" w:rsidP="0073499F">
            <w:pPr>
              <w:framePr w:w="15347" w:h="10248"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6</w:t>
            </w:r>
          </w:p>
        </w:tc>
        <w:tc>
          <w:tcPr>
            <w:tcW w:w="2450" w:type="dxa"/>
            <w:tcBorders>
              <w:top w:val="single" w:sz="4" w:space="0" w:color="auto"/>
              <w:left w:val="single" w:sz="4" w:space="0" w:color="auto"/>
              <w:right w:val="single" w:sz="4" w:space="0" w:color="auto"/>
            </w:tcBorders>
            <w:shd w:val="clear" w:color="auto" w:fill="FFFFFF"/>
            <w:vAlign w:val="bottom"/>
          </w:tcPr>
          <w:p w14:paraId="4D5D6C48" w14:textId="77777777" w:rsidR="001E626B" w:rsidRPr="00746E61" w:rsidRDefault="001E626B" w:rsidP="0073499F">
            <w:pPr>
              <w:framePr w:w="15347" w:h="10248"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7</w:t>
            </w:r>
          </w:p>
        </w:tc>
      </w:tr>
      <w:tr w:rsidR="001E626B" w:rsidRPr="00746E61" w14:paraId="77B5E0D9" w14:textId="77777777" w:rsidTr="0073499F">
        <w:trPr>
          <w:trHeight w:hRule="exact" w:val="1161"/>
        </w:trPr>
        <w:tc>
          <w:tcPr>
            <w:tcW w:w="2166" w:type="dxa"/>
            <w:gridSpan w:val="2"/>
            <w:vMerge w:val="restart"/>
            <w:tcBorders>
              <w:top w:val="single" w:sz="4" w:space="0" w:color="auto"/>
              <w:left w:val="single" w:sz="4" w:space="0" w:color="auto"/>
            </w:tcBorders>
            <w:shd w:val="clear" w:color="auto" w:fill="FFFFFF"/>
          </w:tcPr>
          <w:p w14:paraId="42ABED4E" w14:textId="77777777" w:rsidR="001E626B" w:rsidRPr="00746E61" w:rsidRDefault="001E626B" w:rsidP="0073499F">
            <w:pPr>
              <w:framePr w:w="15347" w:h="10248" w:wrap="none" w:vAnchor="page" w:hAnchor="page" w:x="809" w:y="969"/>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3403" w:type="dxa"/>
            <w:tcBorders>
              <w:top w:val="single" w:sz="4" w:space="0" w:color="auto"/>
              <w:left w:val="single" w:sz="4" w:space="0" w:color="auto"/>
            </w:tcBorders>
            <w:shd w:val="clear" w:color="auto" w:fill="FFFFFF"/>
          </w:tcPr>
          <w:p w14:paraId="58BBA5B9"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835" w:type="dxa"/>
            <w:tcBorders>
              <w:top w:val="single" w:sz="4" w:space="0" w:color="auto"/>
              <w:left w:val="single" w:sz="4" w:space="0" w:color="auto"/>
            </w:tcBorders>
            <w:shd w:val="clear" w:color="auto" w:fill="FFFFFF"/>
          </w:tcPr>
          <w:p w14:paraId="31D182A0"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916" w:type="dxa"/>
            <w:tcBorders>
              <w:top w:val="single" w:sz="4" w:space="0" w:color="auto"/>
              <w:left w:val="single" w:sz="4" w:space="0" w:color="auto"/>
            </w:tcBorders>
            <w:shd w:val="clear" w:color="auto" w:fill="FFFFFF"/>
          </w:tcPr>
          <w:p w14:paraId="4D8CF47D"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649" w:type="dxa"/>
            <w:tcBorders>
              <w:top w:val="single" w:sz="4" w:space="0" w:color="auto"/>
              <w:left w:val="single" w:sz="4" w:space="0" w:color="auto"/>
            </w:tcBorders>
            <w:shd w:val="clear" w:color="auto" w:fill="FFFFFF"/>
          </w:tcPr>
          <w:p w14:paraId="338C3A60"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928" w:type="dxa"/>
            <w:tcBorders>
              <w:top w:val="single" w:sz="4" w:space="0" w:color="auto"/>
              <w:left w:val="single" w:sz="4" w:space="0" w:color="auto"/>
            </w:tcBorders>
            <w:shd w:val="clear" w:color="auto" w:fill="FFFFFF"/>
          </w:tcPr>
          <w:p w14:paraId="25A83BFC"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государственных</w:t>
            </w:r>
          </w:p>
          <w:p w14:paraId="4211F47C"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органов</w:t>
            </w:r>
          </w:p>
          <w:p w14:paraId="45DD0CE4"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(организаций)</w:t>
            </w:r>
          </w:p>
        </w:tc>
        <w:tc>
          <w:tcPr>
            <w:tcW w:w="2450" w:type="dxa"/>
            <w:tcBorders>
              <w:top w:val="single" w:sz="4" w:space="0" w:color="auto"/>
              <w:left w:val="single" w:sz="4" w:space="0" w:color="auto"/>
              <w:right w:val="single" w:sz="4" w:space="0" w:color="auto"/>
            </w:tcBorders>
            <w:shd w:val="clear" w:color="auto" w:fill="FFFFFF"/>
            <w:vAlign w:val="bottom"/>
          </w:tcPr>
          <w:p w14:paraId="4C446A7B"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регламента, в том числе с использованием системы межведомственного электронного взаимодействия</w:t>
            </w:r>
          </w:p>
        </w:tc>
      </w:tr>
      <w:tr w:rsidR="001E626B" w:rsidRPr="00746E61" w14:paraId="0FF7516F" w14:textId="77777777" w:rsidTr="0073499F">
        <w:trPr>
          <w:trHeight w:hRule="exact" w:val="2764"/>
        </w:trPr>
        <w:tc>
          <w:tcPr>
            <w:tcW w:w="2166" w:type="dxa"/>
            <w:gridSpan w:val="2"/>
            <w:vMerge/>
            <w:tcBorders>
              <w:left w:val="single" w:sz="4" w:space="0" w:color="auto"/>
            </w:tcBorders>
            <w:shd w:val="clear" w:color="auto" w:fill="FFFFFF"/>
          </w:tcPr>
          <w:p w14:paraId="177FE1D1"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3403" w:type="dxa"/>
            <w:tcBorders>
              <w:top w:val="single" w:sz="4" w:space="0" w:color="auto"/>
              <w:left w:val="single" w:sz="4" w:space="0" w:color="auto"/>
            </w:tcBorders>
            <w:shd w:val="clear" w:color="auto" w:fill="FFFFFF"/>
          </w:tcPr>
          <w:p w14:paraId="2006C181"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получение ответов на межведомственные запросы, формирование полного комплекта документов</w:t>
            </w:r>
          </w:p>
        </w:tc>
        <w:tc>
          <w:tcPr>
            <w:tcW w:w="1835" w:type="dxa"/>
            <w:tcBorders>
              <w:top w:val="single" w:sz="4" w:space="0" w:color="auto"/>
              <w:left w:val="single" w:sz="4" w:space="0" w:color="auto"/>
            </w:tcBorders>
            <w:shd w:val="clear" w:color="auto" w:fill="FFFFFF"/>
            <w:vAlign w:val="bottom"/>
          </w:tcPr>
          <w:p w14:paraId="3E3A3CA4"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3 рабочих дня со дня направления межведомственного запроса в орган или организацию, предоставляющие документ и информацию, если иные сроки н</w:t>
            </w:r>
            <w:r>
              <w:rPr>
                <w:rFonts w:ascii="Times New Roman" w:eastAsia="Times New Roman" w:hAnsi="Times New Roman" w:cs="Times New Roman"/>
                <w:color w:val="000000"/>
                <w:sz w:val="19"/>
                <w:szCs w:val="19"/>
                <w:lang w:eastAsia="ru-RU" w:bidi="ru-RU"/>
              </w:rPr>
              <w:t>е</w:t>
            </w:r>
            <w:r w:rsidRPr="00746E61">
              <w:rPr>
                <w:rFonts w:ascii="Times New Roman" w:eastAsia="Times New Roman" w:hAnsi="Times New Roman" w:cs="Times New Roman"/>
                <w:color w:val="000000"/>
                <w:sz w:val="19"/>
                <w:szCs w:val="19"/>
                <w:lang w:eastAsia="ru-RU" w:bidi="ru-RU"/>
              </w:rPr>
              <w:t xml:space="preserve"> предусмотрены законодательством РФ и субъекта РФ</w:t>
            </w:r>
          </w:p>
        </w:tc>
        <w:tc>
          <w:tcPr>
            <w:tcW w:w="1916" w:type="dxa"/>
            <w:tcBorders>
              <w:top w:val="single" w:sz="4" w:space="0" w:color="auto"/>
              <w:left w:val="single" w:sz="4" w:space="0" w:color="auto"/>
            </w:tcBorders>
            <w:shd w:val="clear" w:color="auto" w:fill="FFFFFF"/>
          </w:tcPr>
          <w:p w14:paraId="5B35440E"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2580BD2E"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56E65D5C"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5E986F7B"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18F9B274"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3E3FCDC7"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1649" w:type="dxa"/>
            <w:tcBorders>
              <w:top w:val="single" w:sz="4" w:space="0" w:color="auto"/>
              <w:left w:val="single" w:sz="4" w:space="0" w:color="auto"/>
            </w:tcBorders>
            <w:shd w:val="clear" w:color="auto" w:fill="FFFFFF"/>
          </w:tcPr>
          <w:p w14:paraId="30C629A1" w14:textId="77777777" w:rsidR="001E626B" w:rsidRPr="00746E61" w:rsidRDefault="001E626B" w:rsidP="0073499F">
            <w:pPr>
              <w:framePr w:w="15347" w:h="10248" w:wrap="none" w:vAnchor="page" w:hAnchor="page" w:x="809" w:y="969"/>
              <w:widowControl w:val="0"/>
              <w:spacing w:after="0" w:line="232"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Уполномоченный орган) /ГИС/ СМЭВ</w:t>
            </w:r>
          </w:p>
        </w:tc>
        <w:tc>
          <w:tcPr>
            <w:tcW w:w="1928" w:type="dxa"/>
            <w:tcBorders>
              <w:top w:val="single" w:sz="4" w:space="0" w:color="auto"/>
              <w:left w:val="single" w:sz="4" w:space="0" w:color="auto"/>
            </w:tcBorders>
            <w:shd w:val="clear" w:color="auto" w:fill="FFFFFF"/>
          </w:tcPr>
          <w:p w14:paraId="3D37D344" w14:textId="77777777" w:rsidR="001E626B" w:rsidRPr="00746E61" w:rsidRDefault="001E626B" w:rsidP="0073499F">
            <w:pPr>
              <w:framePr w:w="15347" w:h="10248" w:wrap="none" w:vAnchor="page" w:hAnchor="page" w:x="809" w:y="969"/>
              <w:widowControl w:val="0"/>
              <w:spacing w:after="0" w:line="240" w:lineRule="auto"/>
              <w:ind w:left="709" w:right="566" w:firstLine="425"/>
              <w:jc w:val="both"/>
              <w:rPr>
                <w:rFonts w:ascii="Microsoft Sans Serif" w:eastAsia="Microsoft Sans Serif" w:hAnsi="Microsoft Sans Serif" w:cs="Microsoft Sans Serif"/>
                <w:color w:val="000000"/>
                <w:sz w:val="10"/>
                <w:szCs w:val="10"/>
                <w:lang w:eastAsia="ru-RU" w:bidi="ru-RU"/>
              </w:rPr>
            </w:pPr>
          </w:p>
        </w:tc>
        <w:tc>
          <w:tcPr>
            <w:tcW w:w="2450" w:type="dxa"/>
            <w:tcBorders>
              <w:top w:val="single" w:sz="4" w:space="0" w:color="auto"/>
              <w:left w:val="single" w:sz="4" w:space="0" w:color="auto"/>
              <w:right w:val="single" w:sz="4" w:space="0" w:color="auto"/>
            </w:tcBorders>
            <w:shd w:val="clear" w:color="auto" w:fill="FFFFFF"/>
          </w:tcPr>
          <w:p w14:paraId="21B0A003"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получение документов (сведений), необходимых для предоставления государственной (муниципальной)услуги</w:t>
            </w:r>
          </w:p>
        </w:tc>
      </w:tr>
      <w:tr w:rsidR="001E626B" w:rsidRPr="00746E61" w14:paraId="5F24FBDE" w14:textId="77777777" w:rsidTr="0073499F">
        <w:trPr>
          <w:trHeight w:hRule="exact" w:val="279"/>
        </w:trPr>
        <w:tc>
          <w:tcPr>
            <w:tcW w:w="15347" w:type="dxa"/>
            <w:gridSpan w:val="8"/>
            <w:tcBorders>
              <w:top w:val="single" w:sz="4" w:space="0" w:color="auto"/>
              <w:left w:val="single" w:sz="4" w:space="0" w:color="auto"/>
              <w:right w:val="single" w:sz="4" w:space="0" w:color="auto"/>
            </w:tcBorders>
            <w:shd w:val="clear" w:color="auto" w:fill="FFFFFF"/>
            <w:vAlign w:val="bottom"/>
          </w:tcPr>
          <w:p w14:paraId="1DFBC799" w14:textId="77777777" w:rsidR="001E626B" w:rsidRPr="00746E61" w:rsidRDefault="001E626B" w:rsidP="0073499F">
            <w:pPr>
              <w:framePr w:w="15347" w:h="10248" w:wrap="none" w:vAnchor="page" w:hAnchor="page" w:x="809" w:y="969"/>
              <w:widowControl w:val="0"/>
              <w:spacing w:after="0" w:line="190"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3. Рассмотрение документов и сведений</w:t>
            </w:r>
          </w:p>
        </w:tc>
      </w:tr>
      <w:tr w:rsidR="001E626B" w:rsidRPr="00746E61" w14:paraId="52874E27" w14:textId="77777777" w:rsidTr="0073499F">
        <w:trPr>
          <w:trHeight w:hRule="exact" w:val="2299"/>
        </w:trPr>
        <w:tc>
          <w:tcPr>
            <w:tcW w:w="2166" w:type="dxa"/>
            <w:gridSpan w:val="2"/>
            <w:tcBorders>
              <w:top w:val="single" w:sz="4" w:space="0" w:color="auto"/>
              <w:left w:val="single" w:sz="4" w:space="0" w:color="auto"/>
            </w:tcBorders>
            <w:shd w:val="clear" w:color="auto" w:fill="FFFFFF"/>
            <w:vAlign w:val="bottom"/>
          </w:tcPr>
          <w:p w14:paraId="28DF51D6"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пакет</w:t>
            </w:r>
          </w:p>
          <w:p w14:paraId="1A533E95"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зарегистрированных</w:t>
            </w:r>
          </w:p>
          <w:p w14:paraId="0694AAAE"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документов,</w:t>
            </w:r>
          </w:p>
          <w:p w14:paraId="106492CE"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поступивших</w:t>
            </w:r>
          </w:p>
          <w:p w14:paraId="7D60A826"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должностному лицу,</w:t>
            </w:r>
          </w:p>
          <w:p w14:paraId="001FA64E"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ответственному за</w:t>
            </w:r>
          </w:p>
          <w:p w14:paraId="593BB269"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62384933"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245D16B3"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223C9D75"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3403" w:type="dxa"/>
            <w:tcBorders>
              <w:top w:val="single" w:sz="4" w:space="0" w:color="auto"/>
              <w:left w:val="single" w:sz="4" w:space="0" w:color="auto"/>
            </w:tcBorders>
            <w:shd w:val="clear" w:color="auto" w:fill="FFFFFF"/>
          </w:tcPr>
          <w:p w14:paraId="0A714F79"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835" w:type="dxa"/>
            <w:tcBorders>
              <w:top w:val="single" w:sz="4" w:space="0" w:color="auto"/>
              <w:left w:val="single" w:sz="4" w:space="0" w:color="auto"/>
            </w:tcBorders>
            <w:shd w:val="clear" w:color="auto" w:fill="FFFFFF"/>
          </w:tcPr>
          <w:p w14:paraId="380290C0" w14:textId="77777777" w:rsidR="001E626B" w:rsidRPr="00746E61" w:rsidRDefault="001E626B" w:rsidP="0073499F">
            <w:pPr>
              <w:framePr w:w="15347" w:h="10248" w:wrap="none" w:vAnchor="page" w:hAnchor="page" w:x="809" w:y="969"/>
              <w:widowControl w:val="0"/>
              <w:spacing w:after="0" w:line="190"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 рабочий день</w:t>
            </w:r>
          </w:p>
        </w:tc>
        <w:tc>
          <w:tcPr>
            <w:tcW w:w="1916" w:type="dxa"/>
            <w:tcBorders>
              <w:top w:val="single" w:sz="4" w:space="0" w:color="auto"/>
              <w:left w:val="single" w:sz="4" w:space="0" w:color="auto"/>
            </w:tcBorders>
            <w:shd w:val="clear" w:color="auto" w:fill="FFFFFF"/>
          </w:tcPr>
          <w:p w14:paraId="5577EDA4" w14:textId="77777777" w:rsidR="001E626B"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19"/>
                <w:szCs w:val="19"/>
                <w:lang w:eastAsia="ru-RU" w:bidi="ru-RU"/>
              </w:rPr>
            </w:pPr>
            <w:r w:rsidRPr="00746E61">
              <w:rPr>
                <w:rFonts w:ascii="Times New Roman" w:eastAsia="Times New Roman" w:hAnsi="Times New Roman" w:cs="Times New Roman"/>
                <w:color w:val="000000"/>
                <w:sz w:val="19"/>
                <w:szCs w:val="19"/>
                <w:lang w:eastAsia="ru-RU" w:bidi="ru-RU"/>
              </w:rPr>
              <w:t xml:space="preserve">должностное лицо </w:t>
            </w:r>
          </w:p>
          <w:p w14:paraId="74E488E3"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w:t>
            </w:r>
            <w:r>
              <w:rPr>
                <w:rFonts w:ascii="Times New Roman" w:eastAsia="Times New Roman" w:hAnsi="Times New Roman" w:cs="Times New Roman"/>
                <w:color w:val="000000"/>
                <w:sz w:val="19"/>
                <w:szCs w:val="19"/>
                <w:lang w:eastAsia="ru-RU" w:bidi="ru-RU"/>
              </w:rPr>
              <w:t>н</w:t>
            </w:r>
            <w:r w:rsidRPr="00746E61">
              <w:rPr>
                <w:rFonts w:ascii="Times New Roman" w:eastAsia="Times New Roman" w:hAnsi="Times New Roman" w:cs="Times New Roman"/>
                <w:color w:val="000000"/>
                <w:sz w:val="19"/>
                <w:szCs w:val="19"/>
                <w:lang w:eastAsia="ru-RU" w:bidi="ru-RU"/>
              </w:rPr>
              <w:t>ного органа,</w:t>
            </w:r>
          </w:p>
          <w:p w14:paraId="7E646446"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6C67BC5A"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62B1AA53"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54E02611"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362133F1"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1649" w:type="dxa"/>
            <w:tcBorders>
              <w:top w:val="single" w:sz="4" w:space="0" w:color="auto"/>
              <w:left w:val="single" w:sz="4" w:space="0" w:color="auto"/>
            </w:tcBorders>
            <w:shd w:val="clear" w:color="auto" w:fill="FFFFFF"/>
          </w:tcPr>
          <w:p w14:paraId="32D26F41" w14:textId="77777777" w:rsidR="001E626B" w:rsidRPr="00746E61" w:rsidRDefault="001E626B" w:rsidP="0073499F">
            <w:pPr>
              <w:framePr w:w="15347" w:h="10248" w:wrap="none" w:vAnchor="page" w:hAnchor="page" w:x="809" w:y="969"/>
              <w:widowControl w:val="0"/>
              <w:spacing w:after="0" w:line="221"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Уполномоченный орган) / ГИС</w:t>
            </w:r>
          </w:p>
        </w:tc>
        <w:tc>
          <w:tcPr>
            <w:tcW w:w="1928" w:type="dxa"/>
            <w:tcBorders>
              <w:top w:val="single" w:sz="4" w:space="0" w:color="auto"/>
              <w:left w:val="single" w:sz="4" w:space="0" w:color="auto"/>
            </w:tcBorders>
            <w:shd w:val="clear" w:color="auto" w:fill="FFFFFF"/>
          </w:tcPr>
          <w:p w14:paraId="4E02EE20"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основания отказа в</w:t>
            </w:r>
          </w:p>
          <w:p w14:paraId="61760F79"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предоставлении</w:t>
            </w:r>
          </w:p>
          <w:p w14:paraId="093C8A99"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729DC9CC"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(муниципальной)ус</w:t>
            </w:r>
          </w:p>
          <w:p w14:paraId="2A539C7C"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дуги,</w:t>
            </w:r>
          </w:p>
          <w:p w14:paraId="64A700CF"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предусмотренные пунктом 2.17 Административного регламента</w:t>
            </w:r>
          </w:p>
        </w:tc>
        <w:tc>
          <w:tcPr>
            <w:tcW w:w="2450" w:type="dxa"/>
            <w:tcBorders>
              <w:top w:val="single" w:sz="4" w:space="0" w:color="auto"/>
              <w:left w:val="single" w:sz="4" w:space="0" w:color="auto"/>
              <w:right w:val="single" w:sz="4" w:space="0" w:color="auto"/>
            </w:tcBorders>
            <w:shd w:val="clear" w:color="auto" w:fill="FFFFFF"/>
          </w:tcPr>
          <w:p w14:paraId="75D6F524"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проект результата предоставления муниципальной услуги</w:t>
            </w:r>
          </w:p>
        </w:tc>
      </w:tr>
      <w:tr w:rsidR="001E626B" w:rsidRPr="00746E61" w14:paraId="1BD0B27C" w14:textId="77777777" w:rsidTr="0073499F">
        <w:trPr>
          <w:trHeight w:hRule="exact" w:val="244"/>
        </w:trPr>
        <w:tc>
          <w:tcPr>
            <w:tcW w:w="15347" w:type="dxa"/>
            <w:gridSpan w:val="8"/>
            <w:tcBorders>
              <w:top w:val="single" w:sz="4" w:space="0" w:color="auto"/>
              <w:left w:val="single" w:sz="4" w:space="0" w:color="auto"/>
              <w:right w:val="single" w:sz="4" w:space="0" w:color="auto"/>
            </w:tcBorders>
            <w:shd w:val="clear" w:color="auto" w:fill="FFFFFF"/>
            <w:vAlign w:val="bottom"/>
          </w:tcPr>
          <w:p w14:paraId="2BCE138C" w14:textId="77777777" w:rsidR="001E626B" w:rsidRPr="00746E61" w:rsidRDefault="001E626B" w:rsidP="0073499F">
            <w:pPr>
              <w:framePr w:w="15347" w:h="10248" w:wrap="none" w:vAnchor="page" w:hAnchor="page" w:x="809" w:y="969"/>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4. Принятие решения</w:t>
            </w:r>
          </w:p>
        </w:tc>
      </w:tr>
      <w:tr w:rsidR="001E626B" w:rsidRPr="00746E61" w14:paraId="43AF128F" w14:textId="77777777" w:rsidTr="0073499F">
        <w:trPr>
          <w:trHeight w:hRule="exact" w:val="1161"/>
        </w:trPr>
        <w:tc>
          <w:tcPr>
            <w:tcW w:w="2038" w:type="dxa"/>
            <w:vMerge w:val="restart"/>
            <w:tcBorders>
              <w:top w:val="single" w:sz="4" w:space="0" w:color="auto"/>
              <w:left w:val="single" w:sz="4" w:space="0" w:color="auto"/>
            </w:tcBorders>
            <w:shd w:val="clear" w:color="auto" w:fill="FFFFFF"/>
          </w:tcPr>
          <w:p w14:paraId="305C039C"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проект результата</w:t>
            </w:r>
          </w:p>
          <w:p w14:paraId="550332DD"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предоставления</w:t>
            </w:r>
          </w:p>
          <w:p w14:paraId="76C33527"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39DB1673"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24F9083B"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3531" w:type="dxa"/>
            <w:gridSpan w:val="2"/>
            <w:tcBorders>
              <w:top w:val="single" w:sz="4" w:space="0" w:color="auto"/>
              <w:left w:val="single" w:sz="4" w:space="0" w:color="auto"/>
            </w:tcBorders>
            <w:shd w:val="clear" w:color="auto" w:fill="FFFFFF"/>
          </w:tcPr>
          <w:p w14:paraId="00BD79BB" w14:textId="77777777" w:rsidR="001E626B" w:rsidRPr="00746E61" w:rsidRDefault="001E626B" w:rsidP="0073499F">
            <w:pPr>
              <w:framePr w:w="15347" w:h="10248"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Принятие решения о предоставлении государственной (муниципальной) услуги или об отказе в предоставлении услуги</w:t>
            </w:r>
          </w:p>
        </w:tc>
        <w:tc>
          <w:tcPr>
            <w:tcW w:w="1835" w:type="dxa"/>
            <w:vMerge w:val="restart"/>
            <w:tcBorders>
              <w:top w:val="single" w:sz="4" w:space="0" w:color="auto"/>
              <w:left w:val="single" w:sz="4" w:space="0" w:color="auto"/>
            </w:tcBorders>
            <w:shd w:val="clear" w:color="auto" w:fill="FFFFFF"/>
          </w:tcPr>
          <w:p w14:paraId="7FF3BA8B" w14:textId="77777777" w:rsidR="001E626B" w:rsidRPr="00746E61" w:rsidRDefault="001E626B" w:rsidP="0073499F">
            <w:pPr>
              <w:framePr w:w="15347" w:h="10248" w:wrap="none" w:vAnchor="page" w:hAnchor="page" w:x="809" w:y="969"/>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 рабочий день</w:t>
            </w:r>
          </w:p>
        </w:tc>
        <w:tc>
          <w:tcPr>
            <w:tcW w:w="1916" w:type="dxa"/>
            <w:vMerge w:val="restart"/>
            <w:tcBorders>
              <w:top w:val="single" w:sz="4" w:space="0" w:color="auto"/>
              <w:left w:val="single" w:sz="4" w:space="0" w:color="auto"/>
            </w:tcBorders>
            <w:shd w:val="clear" w:color="auto" w:fill="FFFFFF"/>
          </w:tcPr>
          <w:p w14:paraId="44486EDE"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29D21025"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7AC21894"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0335EE5D"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47061E5B"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50C76838"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p w14:paraId="0CF6110D"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Руководитель</w:t>
            </w:r>
          </w:p>
          <w:p w14:paraId="56F8D7FE"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Уполномоченного</w:t>
            </w:r>
          </w:p>
          <w:p w14:paraId="238314ED"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органа или иное</w:t>
            </w:r>
          </w:p>
          <w:p w14:paraId="76C67FEB"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уполномоченное</w:t>
            </w:r>
          </w:p>
          <w:p w14:paraId="38264093" w14:textId="77777777" w:rsidR="001E626B" w:rsidRPr="00746E61" w:rsidRDefault="001E626B" w:rsidP="0073499F">
            <w:pPr>
              <w:framePr w:w="15347" w:h="10248"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им лицо</w:t>
            </w:r>
          </w:p>
        </w:tc>
        <w:tc>
          <w:tcPr>
            <w:tcW w:w="1649" w:type="dxa"/>
            <w:vMerge w:val="restart"/>
            <w:tcBorders>
              <w:top w:val="single" w:sz="4" w:space="0" w:color="auto"/>
              <w:left w:val="single" w:sz="4" w:space="0" w:color="auto"/>
            </w:tcBorders>
            <w:shd w:val="clear" w:color="auto" w:fill="FFFFFF"/>
          </w:tcPr>
          <w:p w14:paraId="2E8817F4" w14:textId="77777777" w:rsidR="001E626B" w:rsidRPr="00746E61" w:rsidRDefault="001E626B" w:rsidP="0073499F">
            <w:pPr>
              <w:framePr w:w="15347" w:h="10248" w:wrap="none" w:vAnchor="page" w:hAnchor="page" w:x="809" w:y="969"/>
              <w:widowControl w:val="0"/>
              <w:spacing w:after="0" w:line="232"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Уполномоченный орган) / ГИС</w:t>
            </w:r>
          </w:p>
        </w:tc>
        <w:tc>
          <w:tcPr>
            <w:tcW w:w="1928" w:type="dxa"/>
            <w:vMerge w:val="restart"/>
            <w:tcBorders>
              <w:top w:val="single" w:sz="4" w:space="0" w:color="auto"/>
              <w:left w:val="single" w:sz="4" w:space="0" w:color="auto"/>
            </w:tcBorders>
            <w:shd w:val="clear" w:color="auto" w:fill="FFFFFF"/>
          </w:tcPr>
          <w:p w14:paraId="360BA93C"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2450" w:type="dxa"/>
            <w:vMerge w:val="restart"/>
            <w:tcBorders>
              <w:top w:val="single" w:sz="4" w:space="0" w:color="auto"/>
              <w:left w:val="single" w:sz="4" w:space="0" w:color="auto"/>
              <w:right w:val="single" w:sz="4" w:space="0" w:color="auto"/>
            </w:tcBorders>
            <w:shd w:val="clear" w:color="auto" w:fill="FFFFFF"/>
          </w:tcPr>
          <w:p w14:paraId="7868221C"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Результат предоставления государственной (муниципальиой)услуги, подписанный усиленной квалифицированной подписью руководителем Уполномоченного органа или иного</w:t>
            </w:r>
          </w:p>
          <w:p w14:paraId="4DF178AB"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уполномоченного им лица</w:t>
            </w:r>
          </w:p>
        </w:tc>
      </w:tr>
      <w:tr w:rsidR="001E626B" w:rsidRPr="00746E61" w14:paraId="01B9CE86" w14:textId="77777777" w:rsidTr="0073499F">
        <w:trPr>
          <w:trHeight w:hRule="exact" w:val="2090"/>
        </w:trPr>
        <w:tc>
          <w:tcPr>
            <w:tcW w:w="2038" w:type="dxa"/>
            <w:vMerge/>
            <w:tcBorders>
              <w:left w:val="single" w:sz="4" w:space="0" w:color="auto"/>
              <w:bottom w:val="single" w:sz="4" w:space="0" w:color="auto"/>
            </w:tcBorders>
            <w:shd w:val="clear" w:color="auto" w:fill="FFFFFF"/>
          </w:tcPr>
          <w:p w14:paraId="2E67DB01"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3531" w:type="dxa"/>
            <w:gridSpan w:val="2"/>
            <w:tcBorders>
              <w:top w:val="single" w:sz="4" w:space="0" w:color="auto"/>
              <w:left w:val="single" w:sz="4" w:space="0" w:color="auto"/>
              <w:bottom w:val="single" w:sz="4" w:space="0" w:color="auto"/>
            </w:tcBorders>
            <w:shd w:val="clear" w:color="auto" w:fill="FFFFFF"/>
          </w:tcPr>
          <w:p w14:paraId="61499425" w14:textId="77777777" w:rsidR="001E626B" w:rsidRPr="00746E61" w:rsidRDefault="001E626B" w:rsidP="0073499F">
            <w:pPr>
              <w:framePr w:w="15347" w:h="10248"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Формирование решения о предоставлении государственной (муниципальной) услуги или об отказе в предоставлении государственной (муниципальной) услуги создастся автоматически в форме электронного документа</w:t>
            </w:r>
          </w:p>
        </w:tc>
        <w:tc>
          <w:tcPr>
            <w:tcW w:w="1835" w:type="dxa"/>
            <w:vMerge/>
            <w:tcBorders>
              <w:left w:val="single" w:sz="4" w:space="0" w:color="auto"/>
              <w:bottom w:val="single" w:sz="4" w:space="0" w:color="auto"/>
            </w:tcBorders>
            <w:shd w:val="clear" w:color="auto" w:fill="FFFFFF"/>
          </w:tcPr>
          <w:p w14:paraId="5EC54707"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1916" w:type="dxa"/>
            <w:vMerge/>
            <w:tcBorders>
              <w:left w:val="single" w:sz="4" w:space="0" w:color="auto"/>
              <w:bottom w:val="single" w:sz="4" w:space="0" w:color="auto"/>
            </w:tcBorders>
            <w:shd w:val="clear" w:color="auto" w:fill="FFFFFF"/>
          </w:tcPr>
          <w:p w14:paraId="5142AD7C"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1649" w:type="dxa"/>
            <w:vMerge/>
            <w:tcBorders>
              <w:left w:val="single" w:sz="4" w:space="0" w:color="auto"/>
              <w:bottom w:val="single" w:sz="4" w:space="0" w:color="auto"/>
            </w:tcBorders>
            <w:shd w:val="clear" w:color="auto" w:fill="FFFFFF"/>
          </w:tcPr>
          <w:p w14:paraId="06065501"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1928" w:type="dxa"/>
            <w:vMerge/>
            <w:tcBorders>
              <w:left w:val="single" w:sz="4" w:space="0" w:color="auto"/>
              <w:bottom w:val="single" w:sz="4" w:space="0" w:color="auto"/>
            </w:tcBorders>
            <w:shd w:val="clear" w:color="auto" w:fill="FFFFFF"/>
          </w:tcPr>
          <w:p w14:paraId="3BF7AA81"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2450" w:type="dxa"/>
            <w:vMerge/>
            <w:tcBorders>
              <w:left w:val="single" w:sz="4" w:space="0" w:color="auto"/>
              <w:bottom w:val="single" w:sz="4" w:space="0" w:color="auto"/>
              <w:right w:val="single" w:sz="4" w:space="0" w:color="auto"/>
            </w:tcBorders>
            <w:shd w:val="clear" w:color="auto" w:fill="FFFFFF"/>
          </w:tcPr>
          <w:p w14:paraId="2754F7F9" w14:textId="77777777" w:rsidR="001E626B" w:rsidRPr="00746E61" w:rsidRDefault="001E626B" w:rsidP="0073499F">
            <w:pPr>
              <w:framePr w:w="15347" w:h="10248"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r>
    </w:tbl>
    <w:p w14:paraId="50348D98"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6840" w:h="11900" w:orient="landscape"/>
          <w:pgMar w:top="360" w:right="360" w:bottom="360" w:left="360" w:header="0" w:footer="3" w:gutter="0"/>
          <w:cols w:space="720"/>
          <w:noEndnote/>
          <w:docGrid w:linePitch="360"/>
        </w:sectPr>
      </w:pPr>
    </w:p>
    <w:p w14:paraId="0B28F2CA" w14:textId="77777777" w:rsidR="001E626B" w:rsidRPr="00746E61" w:rsidRDefault="001E626B" w:rsidP="001E626B">
      <w:pPr>
        <w:framePr w:wrap="none" w:vAnchor="page" w:hAnchor="page" w:x="1111" w:y="440"/>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8"/>
        <w:gridCol w:w="3530"/>
        <w:gridCol w:w="1835"/>
        <w:gridCol w:w="1916"/>
        <w:gridCol w:w="1649"/>
        <w:gridCol w:w="1928"/>
        <w:gridCol w:w="2450"/>
      </w:tblGrid>
      <w:tr w:rsidR="001E626B" w:rsidRPr="00746E61" w14:paraId="7681E846" w14:textId="77777777" w:rsidTr="0073499F">
        <w:trPr>
          <w:trHeight w:hRule="exact" w:val="250"/>
        </w:trPr>
        <w:tc>
          <w:tcPr>
            <w:tcW w:w="2038" w:type="dxa"/>
            <w:tcBorders>
              <w:top w:val="single" w:sz="4" w:space="0" w:color="auto"/>
              <w:left w:val="single" w:sz="4" w:space="0" w:color="auto"/>
            </w:tcBorders>
            <w:shd w:val="clear" w:color="auto" w:fill="FFFFFF"/>
            <w:vAlign w:val="bottom"/>
          </w:tcPr>
          <w:p w14:paraId="3CF6EF72" w14:textId="77777777" w:rsidR="001E626B" w:rsidRPr="00746E61" w:rsidRDefault="001E626B" w:rsidP="0073499F">
            <w:pPr>
              <w:framePr w:w="15347" w:h="10156"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w:t>
            </w:r>
          </w:p>
        </w:tc>
        <w:tc>
          <w:tcPr>
            <w:tcW w:w="3530" w:type="dxa"/>
            <w:tcBorders>
              <w:top w:val="single" w:sz="4" w:space="0" w:color="auto"/>
              <w:left w:val="single" w:sz="4" w:space="0" w:color="auto"/>
            </w:tcBorders>
            <w:shd w:val="clear" w:color="auto" w:fill="FFFFFF"/>
            <w:vAlign w:val="bottom"/>
          </w:tcPr>
          <w:p w14:paraId="684CCDDD" w14:textId="77777777" w:rsidR="001E626B" w:rsidRPr="00746E61" w:rsidRDefault="001E626B" w:rsidP="0073499F">
            <w:pPr>
              <w:framePr w:w="15347" w:h="10156"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2</w:t>
            </w:r>
          </w:p>
        </w:tc>
        <w:tc>
          <w:tcPr>
            <w:tcW w:w="1835" w:type="dxa"/>
            <w:tcBorders>
              <w:top w:val="single" w:sz="4" w:space="0" w:color="auto"/>
              <w:left w:val="single" w:sz="4" w:space="0" w:color="auto"/>
            </w:tcBorders>
            <w:shd w:val="clear" w:color="auto" w:fill="FFFFFF"/>
            <w:vAlign w:val="bottom"/>
          </w:tcPr>
          <w:p w14:paraId="6582953D" w14:textId="77777777" w:rsidR="001E626B" w:rsidRPr="00746E61" w:rsidRDefault="001E626B" w:rsidP="0073499F">
            <w:pPr>
              <w:framePr w:w="15347" w:h="10156"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3</w:t>
            </w:r>
          </w:p>
        </w:tc>
        <w:tc>
          <w:tcPr>
            <w:tcW w:w="1916" w:type="dxa"/>
            <w:tcBorders>
              <w:top w:val="single" w:sz="4" w:space="0" w:color="auto"/>
              <w:left w:val="single" w:sz="4" w:space="0" w:color="auto"/>
            </w:tcBorders>
            <w:shd w:val="clear" w:color="auto" w:fill="FFFFFF"/>
            <w:vAlign w:val="bottom"/>
          </w:tcPr>
          <w:p w14:paraId="5DA42BF6" w14:textId="77777777" w:rsidR="001E626B" w:rsidRPr="00746E61" w:rsidRDefault="001E626B" w:rsidP="0073499F">
            <w:pPr>
              <w:framePr w:w="15347" w:h="10156"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4</w:t>
            </w:r>
          </w:p>
        </w:tc>
        <w:tc>
          <w:tcPr>
            <w:tcW w:w="1649" w:type="dxa"/>
            <w:tcBorders>
              <w:top w:val="single" w:sz="4" w:space="0" w:color="auto"/>
              <w:left w:val="single" w:sz="4" w:space="0" w:color="auto"/>
            </w:tcBorders>
            <w:shd w:val="clear" w:color="auto" w:fill="FFFFFF"/>
            <w:vAlign w:val="bottom"/>
          </w:tcPr>
          <w:p w14:paraId="7E375E4C" w14:textId="77777777" w:rsidR="001E626B" w:rsidRPr="00746E61" w:rsidRDefault="001E626B" w:rsidP="0073499F">
            <w:pPr>
              <w:framePr w:w="15347" w:h="10156"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5</w:t>
            </w:r>
          </w:p>
        </w:tc>
        <w:tc>
          <w:tcPr>
            <w:tcW w:w="1928" w:type="dxa"/>
            <w:tcBorders>
              <w:top w:val="single" w:sz="4" w:space="0" w:color="auto"/>
              <w:left w:val="single" w:sz="4" w:space="0" w:color="auto"/>
            </w:tcBorders>
            <w:shd w:val="clear" w:color="auto" w:fill="FFFFFF"/>
            <w:vAlign w:val="bottom"/>
          </w:tcPr>
          <w:p w14:paraId="2D2972F6" w14:textId="77777777" w:rsidR="001E626B" w:rsidRPr="00746E61" w:rsidRDefault="001E626B" w:rsidP="0073499F">
            <w:pPr>
              <w:framePr w:w="15347" w:h="10156"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6</w:t>
            </w:r>
          </w:p>
        </w:tc>
        <w:tc>
          <w:tcPr>
            <w:tcW w:w="2450" w:type="dxa"/>
            <w:tcBorders>
              <w:top w:val="single" w:sz="4" w:space="0" w:color="auto"/>
              <w:left w:val="single" w:sz="4" w:space="0" w:color="auto"/>
              <w:right w:val="single" w:sz="4" w:space="0" w:color="auto"/>
            </w:tcBorders>
            <w:shd w:val="clear" w:color="auto" w:fill="FFFFFF"/>
            <w:vAlign w:val="bottom"/>
          </w:tcPr>
          <w:p w14:paraId="2A2C09D5" w14:textId="77777777" w:rsidR="001E626B" w:rsidRPr="00746E61" w:rsidRDefault="001E626B" w:rsidP="0073499F">
            <w:pPr>
              <w:framePr w:w="15347" w:h="10156"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7</w:t>
            </w:r>
          </w:p>
        </w:tc>
      </w:tr>
      <w:tr w:rsidR="001E626B" w:rsidRPr="00746E61" w14:paraId="78A88A72" w14:textId="77777777" w:rsidTr="0073499F">
        <w:trPr>
          <w:trHeight w:hRule="exact" w:val="430"/>
        </w:trPr>
        <w:tc>
          <w:tcPr>
            <w:tcW w:w="15346" w:type="dxa"/>
            <w:gridSpan w:val="7"/>
            <w:tcBorders>
              <w:top w:val="single" w:sz="4" w:space="0" w:color="auto"/>
              <w:left w:val="single" w:sz="4" w:space="0" w:color="auto"/>
              <w:right w:val="single" w:sz="4" w:space="0" w:color="auto"/>
            </w:tcBorders>
            <w:shd w:val="clear" w:color="auto" w:fill="FFFFFF"/>
          </w:tcPr>
          <w:p w14:paraId="70B8B299" w14:textId="77777777" w:rsidR="001E626B" w:rsidRPr="00746E61" w:rsidRDefault="001E626B" w:rsidP="0073499F">
            <w:pPr>
              <w:framePr w:w="15347" w:h="10156" w:wrap="none" w:vAnchor="page" w:hAnchor="page" w:x="809" w:y="969"/>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5. Выдача результата</w:t>
            </w:r>
          </w:p>
        </w:tc>
      </w:tr>
      <w:tr w:rsidR="001E626B" w:rsidRPr="00746E61" w14:paraId="73FCC58D" w14:textId="77777777" w:rsidTr="0073499F">
        <w:trPr>
          <w:trHeight w:hRule="exact" w:val="2323"/>
        </w:trPr>
        <w:tc>
          <w:tcPr>
            <w:tcW w:w="2038" w:type="dxa"/>
            <w:vMerge w:val="restart"/>
            <w:tcBorders>
              <w:top w:val="single" w:sz="4" w:space="0" w:color="auto"/>
              <w:left w:val="single" w:sz="4" w:space="0" w:color="auto"/>
            </w:tcBorders>
            <w:shd w:val="clear" w:color="auto" w:fill="FFFFFF"/>
          </w:tcPr>
          <w:p w14:paraId="74D422C9"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формирование и</w:t>
            </w:r>
          </w:p>
          <w:p w14:paraId="09475E1A"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регистрация</w:t>
            </w:r>
          </w:p>
          <w:p w14:paraId="11F1C046"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результата</w:t>
            </w:r>
          </w:p>
          <w:p w14:paraId="0269F315"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359F2234"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34EFF9DD"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 указанного в</w:t>
            </w:r>
          </w:p>
          <w:p w14:paraId="75515D03"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пункте 2.5</w:t>
            </w:r>
          </w:p>
          <w:p w14:paraId="4D6A321A"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Административного</w:t>
            </w:r>
          </w:p>
          <w:p w14:paraId="7E10EC94"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регламента, в форме</w:t>
            </w:r>
          </w:p>
          <w:p w14:paraId="6A50E180"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электронного</w:t>
            </w:r>
          </w:p>
          <w:p w14:paraId="3BE7CF88"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документа в ГИС</w:t>
            </w:r>
          </w:p>
        </w:tc>
        <w:tc>
          <w:tcPr>
            <w:tcW w:w="3530" w:type="dxa"/>
            <w:tcBorders>
              <w:top w:val="single" w:sz="4" w:space="0" w:color="auto"/>
              <w:left w:val="single" w:sz="4" w:space="0" w:color="auto"/>
            </w:tcBorders>
            <w:shd w:val="clear" w:color="auto" w:fill="FFFFFF"/>
          </w:tcPr>
          <w:p w14:paraId="47115AB0" w14:textId="77777777" w:rsidR="001E626B" w:rsidRPr="00746E61" w:rsidRDefault="001E626B" w:rsidP="0073499F">
            <w:pPr>
              <w:framePr w:w="15347" w:h="10156"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Регистрация результата предоставления</w:t>
            </w:r>
          </w:p>
          <w:p w14:paraId="7FD0FA4F" w14:textId="77777777" w:rsidR="001E626B" w:rsidRPr="00746E61" w:rsidRDefault="001E626B" w:rsidP="0073499F">
            <w:pPr>
              <w:framePr w:w="15347" w:h="10156"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 (муниципальной) услуги</w:t>
            </w:r>
          </w:p>
        </w:tc>
        <w:tc>
          <w:tcPr>
            <w:tcW w:w="1835" w:type="dxa"/>
            <w:tcBorders>
              <w:top w:val="single" w:sz="4" w:space="0" w:color="auto"/>
              <w:left w:val="single" w:sz="4" w:space="0" w:color="auto"/>
            </w:tcBorders>
            <w:shd w:val="clear" w:color="auto" w:fill="FFFFFF"/>
          </w:tcPr>
          <w:p w14:paraId="0F1FA9E1"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после окончания процедуры принятия решения (в общий срок предоставления государственной (муниципальной) услуги нс включается)</w:t>
            </w:r>
          </w:p>
        </w:tc>
        <w:tc>
          <w:tcPr>
            <w:tcW w:w="1916" w:type="dxa"/>
            <w:tcBorders>
              <w:top w:val="single" w:sz="4" w:space="0" w:color="auto"/>
              <w:left w:val="single" w:sz="4" w:space="0" w:color="auto"/>
            </w:tcBorders>
            <w:shd w:val="clear" w:color="auto" w:fill="FFFFFF"/>
          </w:tcPr>
          <w:p w14:paraId="4CC4D5E8"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364F15D3"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130512C0"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44AD1416"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3EE85CA5"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7336F8CF"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1649" w:type="dxa"/>
            <w:tcBorders>
              <w:top w:val="single" w:sz="4" w:space="0" w:color="auto"/>
              <w:left w:val="single" w:sz="4" w:space="0" w:color="auto"/>
            </w:tcBorders>
            <w:shd w:val="clear" w:color="auto" w:fill="FFFFFF"/>
          </w:tcPr>
          <w:p w14:paraId="1EF4195C" w14:textId="77777777" w:rsidR="001E626B" w:rsidRPr="00746E61" w:rsidRDefault="001E626B" w:rsidP="0073499F">
            <w:pPr>
              <w:framePr w:w="15347" w:h="10156" w:wrap="none" w:vAnchor="page" w:hAnchor="page" w:x="809" w:y="969"/>
              <w:widowControl w:val="0"/>
              <w:spacing w:after="0" w:line="232"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Уполномоченный орган) / ГИС</w:t>
            </w:r>
          </w:p>
        </w:tc>
        <w:tc>
          <w:tcPr>
            <w:tcW w:w="1928" w:type="dxa"/>
            <w:tcBorders>
              <w:top w:val="single" w:sz="4" w:space="0" w:color="auto"/>
              <w:left w:val="single" w:sz="4" w:space="0" w:color="auto"/>
            </w:tcBorders>
            <w:shd w:val="clear" w:color="auto" w:fill="FFFFFF"/>
          </w:tcPr>
          <w:p w14:paraId="157D9127" w14:textId="77777777" w:rsidR="001E626B" w:rsidRPr="00746E61" w:rsidRDefault="001E626B" w:rsidP="0073499F">
            <w:pPr>
              <w:framePr w:w="15347" w:h="10156"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2450" w:type="dxa"/>
            <w:tcBorders>
              <w:top w:val="single" w:sz="4" w:space="0" w:color="auto"/>
              <w:left w:val="single" w:sz="4" w:space="0" w:color="auto"/>
              <w:right w:val="single" w:sz="4" w:space="0" w:color="auto"/>
            </w:tcBorders>
            <w:shd w:val="clear" w:color="auto" w:fill="FFFFFF"/>
          </w:tcPr>
          <w:p w14:paraId="0D363786" w14:textId="77777777" w:rsidR="001E626B" w:rsidRPr="00746E61" w:rsidRDefault="001E626B" w:rsidP="0073499F">
            <w:pPr>
              <w:framePr w:w="15347" w:h="10156"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Внесение сведений о конечном результате предоставления государственной (муниципальной) услуги</w:t>
            </w:r>
          </w:p>
        </w:tc>
      </w:tr>
      <w:tr w:rsidR="001E626B" w:rsidRPr="00746E61" w14:paraId="75A31F1E" w14:textId="77777777" w:rsidTr="0073499F">
        <w:trPr>
          <w:trHeight w:hRule="exact" w:val="3914"/>
        </w:trPr>
        <w:tc>
          <w:tcPr>
            <w:tcW w:w="2038" w:type="dxa"/>
            <w:vMerge/>
            <w:tcBorders>
              <w:left w:val="single" w:sz="4" w:space="0" w:color="auto"/>
            </w:tcBorders>
            <w:shd w:val="clear" w:color="auto" w:fill="FFFFFF"/>
          </w:tcPr>
          <w:p w14:paraId="4333A311" w14:textId="77777777" w:rsidR="001E626B" w:rsidRPr="00746E61" w:rsidRDefault="001E626B" w:rsidP="0073499F">
            <w:pPr>
              <w:framePr w:w="15347" w:h="10156"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3530" w:type="dxa"/>
            <w:tcBorders>
              <w:top w:val="single" w:sz="4" w:space="0" w:color="auto"/>
              <w:left w:val="single" w:sz="4" w:space="0" w:color="auto"/>
            </w:tcBorders>
            <w:shd w:val="clear" w:color="auto" w:fill="FFFFFF"/>
          </w:tcPr>
          <w:p w14:paraId="2F038BEF"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Направление в</w:t>
            </w:r>
          </w:p>
          <w:p w14:paraId="361C119D"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35" w:type="dxa"/>
            <w:tcBorders>
              <w:top w:val="single" w:sz="4" w:space="0" w:color="auto"/>
              <w:left w:val="single" w:sz="4" w:space="0" w:color="auto"/>
            </w:tcBorders>
            <w:shd w:val="clear" w:color="auto" w:fill="FFFFFF"/>
          </w:tcPr>
          <w:p w14:paraId="6DDC79F1"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 сроки, установленные соглашением о взаимодействии между</w:t>
            </w:r>
          </w:p>
          <w:p w14:paraId="3E3EFE73"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Уполномоченным органом и многофункционал ьным центром</w:t>
            </w:r>
          </w:p>
        </w:tc>
        <w:tc>
          <w:tcPr>
            <w:tcW w:w="1916" w:type="dxa"/>
            <w:tcBorders>
              <w:top w:val="single" w:sz="4" w:space="0" w:color="auto"/>
              <w:left w:val="single" w:sz="4" w:space="0" w:color="auto"/>
            </w:tcBorders>
            <w:shd w:val="clear" w:color="auto" w:fill="FFFFFF"/>
          </w:tcPr>
          <w:p w14:paraId="11B44AD6"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4CA7AB0A"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57597A6B"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1EBA4845"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6B733A08"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(муниципалыюй)ус</w:t>
            </w:r>
          </w:p>
          <w:p w14:paraId="3E86433C"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дуги</w:t>
            </w:r>
          </w:p>
        </w:tc>
        <w:tc>
          <w:tcPr>
            <w:tcW w:w="1649" w:type="dxa"/>
            <w:tcBorders>
              <w:top w:val="single" w:sz="4" w:space="0" w:color="auto"/>
              <w:left w:val="single" w:sz="4" w:space="0" w:color="auto"/>
            </w:tcBorders>
            <w:shd w:val="clear" w:color="auto" w:fill="FFFFFF"/>
          </w:tcPr>
          <w:p w14:paraId="3FCE383A"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19"/>
                <w:szCs w:val="19"/>
                <w:lang w:eastAsia="ru-RU" w:bidi="ru-RU"/>
              </w:rPr>
              <w:t>У</w:t>
            </w:r>
            <w:r w:rsidRPr="00746E61">
              <w:rPr>
                <w:rFonts w:ascii="Times New Roman" w:eastAsia="Times New Roman" w:hAnsi="Times New Roman" w:cs="Times New Roman"/>
                <w:color w:val="000000"/>
                <w:sz w:val="19"/>
                <w:szCs w:val="19"/>
                <w:lang w:eastAsia="ru-RU" w:bidi="ru-RU"/>
              </w:rPr>
              <w:t>полномоченный орган) / АИС МФЦ</w:t>
            </w:r>
          </w:p>
        </w:tc>
        <w:tc>
          <w:tcPr>
            <w:tcW w:w="1928" w:type="dxa"/>
            <w:tcBorders>
              <w:top w:val="single" w:sz="4" w:space="0" w:color="auto"/>
              <w:left w:val="single" w:sz="4" w:space="0" w:color="auto"/>
            </w:tcBorders>
            <w:shd w:val="clear" w:color="auto" w:fill="FFFFFF"/>
          </w:tcPr>
          <w:p w14:paraId="654FE455" w14:textId="77777777" w:rsidR="001E626B"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19"/>
                <w:szCs w:val="19"/>
                <w:lang w:eastAsia="ru-RU" w:bidi="ru-RU"/>
              </w:rPr>
            </w:pPr>
            <w:r w:rsidRPr="00746E61">
              <w:rPr>
                <w:rFonts w:ascii="Times New Roman" w:eastAsia="Times New Roman" w:hAnsi="Times New Roman" w:cs="Times New Roman"/>
                <w:color w:val="000000"/>
                <w:sz w:val="19"/>
                <w:szCs w:val="19"/>
                <w:lang w:eastAsia="ru-RU" w:bidi="ru-RU"/>
              </w:rPr>
              <w:t>Указание заявителем в Запросе способа выдачи результата государственной (муииципалыюй)</w:t>
            </w:r>
          </w:p>
          <w:p w14:paraId="44F773DC"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w:t>
            </w:r>
            <w:r>
              <w:rPr>
                <w:rFonts w:ascii="Times New Roman" w:eastAsia="Times New Roman" w:hAnsi="Times New Roman" w:cs="Times New Roman"/>
                <w:color w:val="000000"/>
                <w:sz w:val="19"/>
                <w:szCs w:val="19"/>
                <w:lang w:eastAsia="ru-RU" w:bidi="ru-RU"/>
              </w:rPr>
              <w:t>л</w:t>
            </w:r>
            <w:r w:rsidRPr="00746E61">
              <w:rPr>
                <w:rFonts w:ascii="Times New Roman" w:eastAsia="Times New Roman" w:hAnsi="Times New Roman" w:cs="Times New Roman"/>
                <w:color w:val="000000"/>
                <w:sz w:val="19"/>
                <w:szCs w:val="19"/>
                <w:lang w:eastAsia="ru-RU" w:bidi="ru-RU"/>
              </w:rPr>
              <w:t>уги в</w:t>
            </w:r>
          </w:p>
          <w:p w14:paraId="642496BC"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многофункциоиаль ном центре, а также подача Запроса через</w:t>
            </w:r>
          </w:p>
          <w:p w14:paraId="6AB7A600"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многофункциоиаль ный центр</w:t>
            </w:r>
          </w:p>
        </w:tc>
        <w:tc>
          <w:tcPr>
            <w:tcW w:w="2450" w:type="dxa"/>
            <w:tcBorders>
              <w:top w:val="single" w:sz="4" w:space="0" w:color="auto"/>
              <w:left w:val="single" w:sz="4" w:space="0" w:color="auto"/>
              <w:right w:val="single" w:sz="4" w:space="0" w:color="auto"/>
            </w:tcBorders>
            <w:shd w:val="clear" w:color="auto" w:fill="FFFFFF"/>
          </w:tcPr>
          <w:p w14:paraId="226849EF"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выдача результата государственной (муниципальной)услуги заявителю в форме бумажного документа, подтверждающего содержание электронного документа, заверенного печатью</w:t>
            </w:r>
          </w:p>
          <w:p w14:paraId="15E919F0"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многофункционального</w:t>
            </w:r>
          </w:p>
          <w:p w14:paraId="2A94C3F0"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центра;</w:t>
            </w:r>
          </w:p>
          <w:p w14:paraId="282D870F"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внесение сведений в ГИС о выдаче результата государственной (муниципальной) услуги</w:t>
            </w:r>
          </w:p>
        </w:tc>
      </w:tr>
      <w:tr w:rsidR="001E626B" w:rsidRPr="00746E61" w14:paraId="77B54973" w14:textId="77777777" w:rsidTr="0073499F">
        <w:trPr>
          <w:trHeight w:hRule="exact" w:val="3240"/>
        </w:trPr>
        <w:tc>
          <w:tcPr>
            <w:tcW w:w="2038" w:type="dxa"/>
            <w:vMerge/>
            <w:tcBorders>
              <w:left w:val="single" w:sz="4" w:space="0" w:color="auto"/>
              <w:bottom w:val="single" w:sz="4" w:space="0" w:color="auto"/>
            </w:tcBorders>
            <w:shd w:val="clear" w:color="auto" w:fill="FFFFFF"/>
          </w:tcPr>
          <w:p w14:paraId="0DEDA57B" w14:textId="77777777" w:rsidR="001E626B" w:rsidRPr="00746E61" w:rsidRDefault="001E626B" w:rsidP="0073499F">
            <w:pPr>
              <w:framePr w:w="15347" w:h="10156"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24"/>
                <w:szCs w:val="24"/>
                <w:lang w:eastAsia="ru-RU" w:bidi="ru-RU"/>
              </w:rPr>
            </w:pPr>
          </w:p>
        </w:tc>
        <w:tc>
          <w:tcPr>
            <w:tcW w:w="3530" w:type="dxa"/>
            <w:tcBorders>
              <w:top w:val="single" w:sz="4" w:space="0" w:color="auto"/>
              <w:left w:val="single" w:sz="4" w:space="0" w:color="auto"/>
              <w:bottom w:val="single" w:sz="4" w:space="0" w:color="auto"/>
            </w:tcBorders>
            <w:shd w:val="clear" w:color="auto" w:fill="FFFFFF"/>
          </w:tcPr>
          <w:p w14:paraId="70F22298" w14:textId="77777777" w:rsidR="001E626B" w:rsidRPr="00746E61" w:rsidRDefault="001E626B" w:rsidP="0073499F">
            <w:pPr>
              <w:framePr w:w="15347" w:h="10156"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Направление заявителю результата предоставления государственной (муниципальной) услуги в личный кабинет на ЕНГУ</w:t>
            </w:r>
          </w:p>
        </w:tc>
        <w:tc>
          <w:tcPr>
            <w:tcW w:w="1835" w:type="dxa"/>
            <w:tcBorders>
              <w:top w:val="single" w:sz="4" w:space="0" w:color="auto"/>
              <w:left w:val="single" w:sz="4" w:space="0" w:color="auto"/>
              <w:bottom w:val="single" w:sz="4" w:space="0" w:color="auto"/>
            </w:tcBorders>
            <w:shd w:val="clear" w:color="auto" w:fill="FFFFFF"/>
          </w:tcPr>
          <w:p w14:paraId="142602EE"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 день</w:t>
            </w:r>
          </w:p>
          <w:p w14:paraId="114B128C"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регистрации</w:t>
            </w:r>
          </w:p>
          <w:p w14:paraId="08132D2D"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результата</w:t>
            </w:r>
          </w:p>
          <w:p w14:paraId="62B8C02F"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предоставления</w:t>
            </w:r>
          </w:p>
          <w:p w14:paraId="64B1A4B0"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0E07D712"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5DD28CED"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1916" w:type="dxa"/>
            <w:tcBorders>
              <w:top w:val="single" w:sz="4" w:space="0" w:color="auto"/>
              <w:left w:val="single" w:sz="4" w:space="0" w:color="auto"/>
              <w:bottom w:val="single" w:sz="4" w:space="0" w:color="auto"/>
            </w:tcBorders>
            <w:shd w:val="clear" w:color="auto" w:fill="FFFFFF"/>
          </w:tcPr>
          <w:p w14:paraId="7175538F"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3D1391A1"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32C6B0EB"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0B7E02A3"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7C37E3D4"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072C3A33" w14:textId="77777777" w:rsidR="001E626B" w:rsidRPr="00746E61" w:rsidRDefault="001E626B" w:rsidP="0073499F">
            <w:pPr>
              <w:framePr w:w="15347" w:h="10156"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1649" w:type="dxa"/>
            <w:tcBorders>
              <w:top w:val="single" w:sz="4" w:space="0" w:color="auto"/>
              <w:left w:val="single" w:sz="4" w:space="0" w:color="auto"/>
              <w:bottom w:val="single" w:sz="4" w:space="0" w:color="auto"/>
            </w:tcBorders>
            <w:shd w:val="clear" w:color="auto" w:fill="FFFFFF"/>
          </w:tcPr>
          <w:p w14:paraId="46C16582" w14:textId="77777777" w:rsidR="001E626B" w:rsidRPr="00746E61" w:rsidRDefault="001E626B" w:rsidP="0073499F">
            <w:pPr>
              <w:framePr w:w="15347" w:h="10156" w:wrap="none" w:vAnchor="page" w:hAnchor="page" w:x="809" w:y="969"/>
              <w:widowControl w:val="0"/>
              <w:spacing w:after="0" w:line="190"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ГИС</w:t>
            </w:r>
          </w:p>
        </w:tc>
        <w:tc>
          <w:tcPr>
            <w:tcW w:w="1928" w:type="dxa"/>
            <w:tcBorders>
              <w:top w:val="single" w:sz="4" w:space="0" w:color="auto"/>
              <w:left w:val="single" w:sz="4" w:space="0" w:color="auto"/>
              <w:bottom w:val="single" w:sz="4" w:space="0" w:color="auto"/>
            </w:tcBorders>
            <w:shd w:val="clear" w:color="auto" w:fill="FFFFFF"/>
          </w:tcPr>
          <w:p w14:paraId="046001CC" w14:textId="77777777" w:rsidR="001E626B" w:rsidRPr="00746E61" w:rsidRDefault="001E626B" w:rsidP="0073499F">
            <w:pPr>
              <w:framePr w:w="15347" w:h="10156"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bottom"/>
          </w:tcPr>
          <w:p w14:paraId="7231B337" w14:textId="77777777" w:rsidR="001E626B" w:rsidRPr="00746E61" w:rsidRDefault="001E626B" w:rsidP="0073499F">
            <w:pPr>
              <w:framePr w:w="15347" w:h="10156"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Результат предоставления государственной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w:t>
            </w:r>
          </w:p>
        </w:tc>
      </w:tr>
    </w:tbl>
    <w:p w14:paraId="00CFC661"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6840" w:h="11900" w:orient="landscape"/>
          <w:pgMar w:top="360" w:right="360" w:bottom="360" w:left="360" w:header="0" w:footer="3" w:gutter="0"/>
          <w:cols w:space="720"/>
          <w:noEndnote/>
          <w:docGrid w:linePitch="360"/>
        </w:sectPr>
      </w:pPr>
    </w:p>
    <w:p w14:paraId="3DFA259F" w14:textId="77777777" w:rsidR="001E626B" w:rsidRPr="00746E61" w:rsidRDefault="001E626B" w:rsidP="001E626B">
      <w:pPr>
        <w:framePr w:wrap="none" w:vAnchor="page" w:hAnchor="page" w:x="1105" w:y="440"/>
        <w:widowControl w:val="0"/>
        <w:spacing w:after="0" w:line="220" w:lineRule="exact"/>
        <w:ind w:left="709" w:right="566" w:firstLine="425"/>
        <w:rPr>
          <w:rFonts w:ascii="Times New Roman" w:eastAsia="Times New Roman" w:hAnsi="Times New Roman" w:cs="Times New Roman"/>
          <w:color w:val="000000"/>
          <w:lang w:eastAsia="ru-RU" w:bidi="ru-RU"/>
        </w:rPr>
      </w:pPr>
      <w:r w:rsidRPr="00746E61">
        <w:rPr>
          <w:rFonts w:ascii="Times New Roman" w:eastAsia="Times New Roman" w:hAnsi="Times New Roman" w:cs="Times New Roman"/>
          <w:color w:val="000000"/>
          <w:lang w:eastAsia="ru-RU" w:bidi="ru-RU"/>
        </w:rPr>
        <w:lastRenderedPageBreak/>
        <w:t>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38"/>
        <w:gridCol w:w="3530"/>
        <w:gridCol w:w="1835"/>
        <w:gridCol w:w="1916"/>
        <w:gridCol w:w="1649"/>
        <w:gridCol w:w="1928"/>
        <w:gridCol w:w="2450"/>
      </w:tblGrid>
      <w:tr w:rsidR="001E626B" w:rsidRPr="00746E61" w14:paraId="15C2D6E6" w14:textId="77777777" w:rsidTr="0073499F">
        <w:trPr>
          <w:trHeight w:hRule="exact" w:val="250"/>
        </w:trPr>
        <w:tc>
          <w:tcPr>
            <w:tcW w:w="2038" w:type="dxa"/>
            <w:tcBorders>
              <w:top w:val="single" w:sz="4" w:space="0" w:color="auto"/>
              <w:left w:val="single" w:sz="4" w:space="0" w:color="auto"/>
            </w:tcBorders>
            <w:shd w:val="clear" w:color="auto" w:fill="FFFFFF"/>
            <w:vAlign w:val="bottom"/>
          </w:tcPr>
          <w:p w14:paraId="408208F3" w14:textId="77777777" w:rsidR="001E626B" w:rsidRPr="00746E61" w:rsidRDefault="001E626B" w:rsidP="0073499F">
            <w:pPr>
              <w:framePr w:w="15347" w:h="3525"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w:t>
            </w:r>
          </w:p>
        </w:tc>
        <w:tc>
          <w:tcPr>
            <w:tcW w:w="3530" w:type="dxa"/>
            <w:tcBorders>
              <w:top w:val="single" w:sz="4" w:space="0" w:color="auto"/>
              <w:left w:val="single" w:sz="4" w:space="0" w:color="auto"/>
            </w:tcBorders>
            <w:shd w:val="clear" w:color="auto" w:fill="FFFFFF"/>
            <w:vAlign w:val="bottom"/>
          </w:tcPr>
          <w:p w14:paraId="579E1C75" w14:textId="77777777" w:rsidR="001E626B" w:rsidRPr="00746E61" w:rsidRDefault="001E626B" w:rsidP="0073499F">
            <w:pPr>
              <w:framePr w:w="15347" w:h="3525"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2</w:t>
            </w:r>
          </w:p>
        </w:tc>
        <w:tc>
          <w:tcPr>
            <w:tcW w:w="1835" w:type="dxa"/>
            <w:tcBorders>
              <w:top w:val="single" w:sz="4" w:space="0" w:color="auto"/>
              <w:left w:val="single" w:sz="4" w:space="0" w:color="auto"/>
            </w:tcBorders>
            <w:shd w:val="clear" w:color="auto" w:fill="FFFFFF"/>
            <w:vAlign w:val="bottom"/>
          </w:tcPr>
          <w:p w14:paraId="67B68799" w14:textId="77777777" w:rsidR="001E626B" w:rsidRPr="00746E61" w:rsidRDefault="001E626B" w:rsidP="0073499F">
            <w:pPr>
              <w:framePr w:w="15347" w:h="3525"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3</w:t>
            </w:r>
          </w:p>
        </w:tc>
        <w:tc>
          <w:tcPr>
            <w:tcW w:w="1916" w:type="dxa"/>
            <w:tcBorders>
              <w:top w:val="single" w:sz="4" w:space="0" w:color="auto"/>
              <w:left w:val="single" w:sz="4" w:space="0" w:color="auto"/>
            </w:tcBorders>
            <w:shd w:val="clear" w:color="auto" w:fill="FFFFFF"/>
            <w:vAlign w:val="bottom"/>
          </w:tcPr>
          <w:p w14:paraId="607CE347" w14:textId="77777777" w:rsidR="001E626B" w:rsidRPr="00746E61" w:rsidRDefault="001E626B" w:rsidP="0073499F">
            <w:pPr>
              <w:framePr w:w="15347" w:h="3525"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4</w:t>
            </w:r>
          </w:p>
        </w:tc>
        <w:tc>
          <w:tcPr>
            <w:tcW w:w="1649" w:type="dxa"/>
            <w:tcBorders>
              <w:top w:val="single" w:sz="4" w:space="0" w:color="auto"/>
              <w:left w:val="single" w:sz="4" w:space="0" w:color="auto"/>
            </w:tcBorders>
            <w:shd w:val="clear" w:color="auto" w:fill="FFFFFF"/>
            <w:vAlign w:val="bottom"/>
          </w:tcPr>
          <w:p w14:paraId="32280DCF" w14:textId="77777777" w:rsidR="001E626B" w:rsidRPr="00746E61" w:rsidRDefault="001E626B" w:rsidP="0073499F">
            <w:pPr>
              <w:framePr w:w="15347" w:h="3525"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5</w:t>
            </w:r>
          </w:p>
        </w:tc>
        <w:tc>
          <w:tcPr>
            <w:tcW w:w="1928" w:type="dxa"/>
            <w:tcBorders>
              <w:top w:val="single" w:sz="4" w:space="0" w:color="auto"/>
              <w:left w:val="single" w:sz="4" w:space="0" w:color="auto"/>
            </w:tcBorders>
            <w:shd w:val="clear" w:color="auto" w:fill="FFFFFF"/>
            <w:vAlign w:val="bottom"/>
          </w:tcPr>
          <w:p w14:paraId="45A69112" w14:textId="77777777" w:rsidR="001E626B" w:rsidRPr="00746E61" w:rsidRDefault="001E626B" w:rsidP="0073499F">
            <w:pPr>
              <w:framePr w:w="15347" w:h="3525"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6</w:t>
            </w:r>
          </w:p>
        </w:tc>
        <w:tc>
          <w:tcPr>
            <w:tcW w:w="2450" w:type="dxa"/>
            <w:tcBorders>
              <w:top w:val="single" w:sz="4" w:space="0" w:color="auto"/>
              <w:left w:val="single" w:sz="4" w:space="0" w:color="auto"/>
              <w:right w:val="single" w:sz="4" w:space="0" w:color="auto"/>
            </w:tcBorders>
            <w:shd w:val="clear" w:color="auto" w:fill="FFFFFF"/>
            <w:vAlign w:val="bottom"/>
          </w:tcPr>
          <w:p w14:paraId="22183556" w14:textId="77777777" w:rsidR="001E626B" w:rsidRPr="00746E61" w:rsidRDefault="001E626B" w:rsidP="0073499F">
            <w:pPr>
              <w:framePr w:w="15347" w:h="3525" w:wrap="none" w:vAnchor="page" w:hAnchor="page" w:x="809" w:y="969"/>
              <w:widowControl w:val="0"/>
              <w:spacing w:after="0" w:line="190" w:lineRule="exact"/>
              <w:ind w:left="709" w:right="566" w:firstLine="425"/>
              <w:jc w:val="center"/>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7</w:t>
            </w:r>
          </w:p>
        </w:tc>
      </w:tr>
      <w:tr w:rsidR="001E626B" w:rsidRPr="00746E61" w14:paraId="4F5E552E" w14:textId="77777777" w:rsidTr="0073499F">
        <w:trPr>
          <w:trHeight w:hRule="exact" w:val="465"/>
        </w:trPr>
        <w:tc>
          <w:tcPr>
            <w:tcW w:w="2038" w:type="dxa"/>
            <w:tcBorders>
              <w:top w:val="single" w:sz="4" w:space="0" w:color="auto"/>
              <w:left w:val="single" w:sz="4" w:space="0" w:color="auto"/>
            </w:tcBorders>
            <w:shd w:val="clear" w:color="auto" w:fill="FFFFFF"/>
          </w:tcPr>
          <w:p w14:paraId="6EBAE0F0" w14:textId="77777777" w:rsidR="001E626B" w:rsidRPr="00746E61" w:rsidRDefault="001E626B" w:rsidP="0073499F">
            <w:pPr>
              <w:framePr w:w="15347" w:h="3525"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3530" w:type="dxa"/>
            <w:tcBorders>
              <w:top w:val="single" w:sz="4" w:space="0" w:color="auto"/>
              <w:left w:val="single" w:sz="4" w:space="0" w:color="auto"/>
            </w:tcBorders>
            <w:shd w:val="clear" w:color="auto" w:fill="FFFFFF"/>
          </w:tcPr>
          <w:p w14:paraId="1254378C" w14:textId="77777777" w:rsidR="001E626B" w:rsidRPr="00746E61" w:rsidRDefault="001E626B" w:rsidP="0073499F">
            <w:pPr>
              <w:framePr w:w="15347" w:h="3525"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835" w:type="dxa"/>
            <w:tcBorders>
              <w:top w:val="single" w:sz="4" w:space="0" w:color="auto"/>
              <w:left w:val="single" w:sz="4" w:space="0" w:color="auto"/>
            </w:tcBorders>
            <w:shd w:val="clear" w:color="auto" w:fill="FFFFFF"/>
          </w:tcPr>
          <w:p w14:paraId="43E3C01D" w14:textId="77777777" w:rsidR="001E626B" w:rsidRPr="00746E61" w:rsidRDefault="001E626B" w:rsidP="0073499F">
            <w:pPr>
              <w:framePr w:w="15347" w:h="3525"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916" w:type="dxa"/>
            <w:tcBorders>
              <w:top w:val="single" w:sz="4" w:space="0" w:color="auto"/>
              <w:left w:val="single" w:sz="4" w:space="0" w:color="auto"/>
            </w:tcBorders>
            <w:shd w:val="clear" w:color="auto" w:fill="FFFFFF"/>
          </w:tcPr>
          <w:p w14:paraId="134DF29A" w14:textId="77777777" w:rsidR="001E626B" w:rsidRPr="00746E61" w:rsidRDefault="001E626B" w:rsidP="0073499F">
            <w:pPr>
              <w:framePr w:w="15347" w:h="3525"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649" w:type="dxa"/>
            <w:tcBorders>
              <w:top w:val="single" w:sz="4" w:space="0" w:color="auto"/>
              <w:left w:val="single" w:sz="4" w:space="0" w:color="auto"/>
            </w:tcBorders>
            <w:shd w:val="clear" w:color="auto" w:fill="FFFFFF"/>
          </w:tcPr>
          <w:p w14:paraId="3060BE29" w14:textId="77777777" w:rsidR="001E626B" w:rsidRPr="00746E61" w:rsidRDefault="001E626B" w:rsidP="0073499F">
            <w:pPr>
              <w:framePr w:w="15347" w:h="3525"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1928" w:type="dxa"/>
            <w:tcBorders>
              <w:top w:val="single" w:sz="4" w:space="0" w:color="auto"/>
              <w:left w:val="single" w:sz="4" w:space="0" w:color="auto"/>
            </w:tcBorders>
            <w:shd w:val="clear" w:color="auto" w:fill="FFFFFF"/>
          </w:tcPr>
          <w:p w14:paraId="0A6BF7ED" w14:textId="77777777" w:rsidR="001E626B" w:rsidRPr="00746E61" w:rsidRDefault="001E626B" w:rsidP="0073499F">
            <w:pPr>
              <w:framePr w:w="15347" w:h="3525"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2450" w:type="dxa"/>
            <w:tcBorders>
              <w:top w:val="single" w:sz="4" w:space="0" w:color="auto"/>
              <w:left w:val="single" w:sz="4" w:space="0" w:color="auto"/>
              <w:right w:val="single" w:sz="4" w:space="0" w:color="auto"/>
            </w:tcBorders>
            <w:shd w:val="clear" w:color="auto" w:fill="FFFFFF"/>
          </w:tcPr>
          <w:p w14:paraId="6B12E815" w14:textId="77777777" w:rsidR="001E626B" w:rsidRPr="00746E61" w:rsidRDefault="001E626B" w:rsidP="0073499F">
            <w:pPr>
              <w:framePr w:w="15347" w:h="3525"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Заявителю в личный кабинет на ЕПГУ.</w:t>
            </w:r>
          </w:p>
        </w:tc>
      </w:tr>
      <w:tr w:rsidR="001E626B" w:rsidRPr="00746E61" w14:paraId="4081B3D3" w14:textId="77777777" w:rsidTr="0073499F">
        <w:trPr>
          <w:trHeight w:hRule="exact" w:val="255"/>
        </w:trPr>
        <w:tc>
          <w:tcPr>
            <w:tcW w:w="15346" w:type="dxa"/>
            <w:gridSpan w:val="7"/>
            <w:tcBorders>
              <w:top w:val="single" w:sz="4" w:space="0" w:color="auto"/>
              <w:left w:val="single" w:sz="4" w:space="0" w:color="auto"/>
              <w:right w:val="single" w:sz="4" w:space="0" w:color="auto"/>
            </w:tcBorders>
            <w:shd w:val="clear" w:color="auto" w:fill="FFFFFF"/>
            <w:vAlign w:val="bottom"/>
          </w:tcPr>
          <w:p w14:paraId="70F6A0BF" w14:textId="77777777" w:rsidR="001E626B" w:rsidRPr="00746E61" w:rsidRDefault="001E626B" w:rsidP="0073499F">
            <w:pPr>
              <w:framePr w:w="15347" w:h="3525" w:wrap="none" w:vAnchor="page" w:hAnchor="page" w:x="809" w:y="969"/>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6. Внесение результата муниципальной услуги в реестр решений</w:t>
            </w:r>
          </w:p>
        </w:tc>
      </w:tr>
      <w:tr w:rsidR="001E626B" w:rsidRPr="00746E61" w14:paraId="3FD79236" w14:textId="77777777" w:rsidTr="0073499F">
        <w:trPr>
          <w:trHeight w:hRule="exact" w:val="2555"/>
        </w:trPr>
        <w:tc>
          <w:tcPr>
            <w:tcW w:w="2038" w:type="dxa"/>
            <w:tcBorders>
              <w:top w:val="single" w:sz="4" w:space="0" w:color="auto"/>
              <w:left w:val="single" w:sz="4" w:space="0" w:color="auto"/>
              <w:bottom w:val="single" w:sz="4" w:space="0" w:color="auto"/>
            </w:tcBorders>
            <w:shd w:val="clear" w:color="auto" w:fill="FFFFFF"/>
            <w:vAlign w:val="bottom"/>
          </w:tcPr>
          <w:p w14:paraId="4ADC89FB"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Формирование и</w:t>
            </w:r>
          </w:p>
          <w:p w14:paraId="09A64458"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регистрация</w:t>
            </w:r>
          </w:p>
          <w:p w14:paraId="4A98957F"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результата</w:t>
            </w:r>
          </w:p>
          <w:p w14:paraId="5AAC0572"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1459DE3A"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56AF1B8E"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 указанного в</w:t>
            </w:r>
          </w:p>
          <w:p w14:paraId="16C0F12D"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пункте 2.5</w:t>
            </w:r>
          </w:p>
          <w:p w14:paraId="02F115FB"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Административного</w:t>
            </w:r>
          </w:p>
          <w:p w14:paraId="75E4EE5C"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регламента, в форме</w:t>
            </w:r>
          </w:p>
          <w:p w14:paraId="6A9937C2"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электронного</w:t>
            </w:r>
          </w:p>
          <w:p w14:paraId="12FCF375"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документа в ГИС</w:t>
            </w:r>
          </w:p>
        </w:tc>
        <w:tc>
          <w:tcPr>
            <w:tcW w:w="3530" w:type="dxa"/>
            <w:tcBorders>
              <w:top w:val="single" w:sz="4" w:space="0" w:color="auto"/>
              <w:left w:val="single" w:sz="4" w:space="0" w:color="auto"/>
              <w:bottom w:val="single" w:sz="4" w:space="0" w:color="auto"/>
            </w:tcBorders>
            <w:shd w:val="clear" w:color="auto" w:fill="FFFFFF"/>
          </w:tcPr>
          <w:p w14:paraId="0D148B26" w14:textId="77777777" w:rsidR="001E626B" w:rsidRPr="00746E61" w:rsidRDefault="001E626B" w:rsidP="0073499F">
            <w:pPr>
              <w:framePr w:w="15347" w:h="3525" w:wrap="none" w:vAnchor="page" w:hAnchor="page" w:x="809" w:y="969"/>
              <w:widowControl w:val="0"/>
              <w:spacing w:after="0" w:line="232"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835" w:type="dxa"/>
            <w:tcBorders>
              <w:top w:val="single" w:sz="4" w:space="0" w:color="auto"/>
              <w:left w:val="single" w:sz="4" w:space="0" w:color="auto"/>
              <w:bottom w:val="single" w:sz="4" w:space="0" w:color="auto"/>
            </w:tcBorders>
            <w:shd w:val="clear" w:color="auto" w:fill="FFFFFF"/>
          </w:tcPr>
          <w:p w14:paraId="682AFAC2" w14:textId="77777777" w:rsidR="001E626B" w:rsidRPr="00746E61" w:rsidRDefault="001E626B" w:rsidP="0073499F">
            <w:pPr>
              <w:framePr w:w="15347" w:h="3525" w:wrap="none" w:vAnchor="page" w:hAnchor="page" w:x="809" w:y="969"/>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1 рабочий день</w:t>
            </w:r>
          </w:p>
        </w:tc>
        <w:tc>
          <w:tcPr>
            <w:tcW w:w="1916" w:type="dxa"/>
            <w:tcBorders>
              <w:top w:val="single" w:sz="4" w:space="0" w:color="auto"/>
              <w:left w:val="single" w:sz="4" w:space="0" w:color="auto"/>
              <w:bottom w:val="single" w:sz="4" w:space="0" w:color="auto"/>
            </w:tcBorders>
            <w:shd w:val="clear" w:color="auto" w:fill="FFFFFF"/>
          </w:tcPr>
          <w:p w14:paraId="53E2C908" w14:textId="77777777" w:rsidR="001E626B" w:rsidRPr="00746E61" w:rsidRDefault="001E626B" w:rsidP="0073499F">
            <w:pPr>
              <w:framePr w:w="15347" w:h="3525"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должностное лицо Уполномоченного органа,</w:t>
            </w:r>
          </w:p>
          <w:p w14:paraId="3E47089B" w14:textId="77777777" w:rsidR="001E626B" w:rsidRPr="00746E61" w:rsidRDefault="001E626B" w:rsidP="0073499F">
            <w:pPr>
              <w:framePr w:w="15347" w:h="3525"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ответственное за</w:t>
            </w:r>
          </w:p>
          <w:p w14:paraId="4621EDD6" w14:textId="77777777" w:rsidR="001E626B" w:rsidRPr="00746E61" w:rsidRDefault="001E626B" w:rsidP="0073499F">
            <w:pPr>
              <w:framePr w:w="15347" w:h="3525"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предоставление</w:t>
            </w:r>
          </w:p>
          <w:p w14:paraId="1EAE082E" w14:textId="77777777" w:rsidR="001E626B" w:rsidRPr="00746E61" w:rsidRDefault="001E626B" w:rsidP="0073499F">
            <w:pPr>
              <w:framePr w:w="15347" w:h="3525"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государственной</w:t>
            </w:r>
          </w:p>
          <w:p w14:paraId="157C9399" w14:textId="77777777" w:rsidR="001E626B" w:rsidRPr="00746E61" w:rsidRDefault="001E626B" w:rsidP="0073499F">
            <w:pPr>
              <w:framePr w:w="15347" w:h="3525"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(муниципальной)</w:t>
            </w:r>
          </w:p>
          <w:p w14:paraId="6737019D" w14:textId="77777777" w:rsidR="001E626B" w:rsidRPr="00746E61" w:rsidRDefault="001E626B" w:rsidP="0073499F">
            <w:pPr>
              <w:framePr w:w="15347" w:h="3525" w:wrap="none" w:vAnchor="page" w:hAnchor="page" w:x="809" w:y="969"/>
              <w:widowControl w:val="0"/>
              <w:spacing w:after="0" w:line="226" w:lineRule="exact"/>
              <w:ind w:left="709" w:right="566" w:firstLine="425"/>
              <w:jc w:val="both"/>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услуги</w:t>
            </w:r>
          </w:p>
        </w:tc>
        <w:tc>
          <w:tcPr>
            <w:tcW w:w="1649" w:type="dxa"/>
            <w:tcBorders>
              <w:top w:val="single" w:sz="4" w:space="0" w:color="auto"/>
              <w:left w:val="single" w:sz="4" w:space="0" w:color="auto"/>
              <w:bottom w:val="single" w:sz="4" w:space="0" w:color="auto"/>
            </w:tcBorders>
            <w:shd w:val="clear" w:color="auto" w:fill="FFFFFF"/>
          </w:tcPr>
          <w:p w14:paraId="4445C43E" w14:textId="77777777" w:rsidR="001E626B" w:rsidRPr="00746E61" w:rsidRDefault="001E626B" w:rsidP="0073499F">
            <w:pPr>
              <w:framePr w:w="15347" w:h="3525" w:wrap="none" w:vAnchor="page" w:hAnchor="page" w:x="809" w:y="969"/>
              <w:widowControl w:val="0"/>
              <w:spacing w:after="0" w:line="190"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ГИС</w:t>
            </w:r>
          </w:p>
        </w:tc>
        <w:tc>
          <w:tcPr>
            <w:tcW w:w="1928" w:type="dxa"/>
            <w:tcBorders>
              <w:top w:val="single" w:sz="4" w:space="0" w:color="auto"/>
              <w:left w:val="single" w:sz="4" w:space="0" w:color="auto"/>
              <w:bottom w:val="single" w:sz="4" w:space="0" w:color="auto"/>
            </w:tcBorders>
            <w:shd w:val="clear" w:color="auto" w:fill="FFFFFF"/>
          </w:tcPr>
          <w:p w14:paraId="4386610E" w14:textId="77777777" w:rsidR="001E626B" w:rsidRPr="00746E61" w:rsidRDefault="001E626B" w:rsidP="0073499F">
            <w:pPr>
              <w:framePr w:w="15347" w:h="3525" w:wrap="none" w:vAnchor="page" w:hAnchor="page" w:x="809" w:y="969"/>
              <w:widowControl w:val="0"/>
              <w:spacing w:after="0" w:line="240" w:lineRule="auto"/>
              <w:ind w:left="709" w:right="566" w:firstLine="425"/>
              <w:rPr>
                <w:rFonts w:ascii="Microsoft Sans Serif" w:eastAsia="Microsoft Sans Serif" w:hAnsi="Microsoft Sans Serif" w:cs="Microsoft Sans Serif"/>
                <w:color w:val="000000"/>
                <w:sz w:val="10"/>
                <w:szCs w:val="10"/>
                <w:lang w:eastAsia="ru-RU" w:bidi="ru-RU"/>
              </w:rPr>
            </w:pPr>
          </w:p>
        </w:tc>
        <w:tc>
          <w:tcPr>
            <w:tcW w:w="2450" w:type="dxa"/>
            <w:tcBorders>
              <w:top w:val="single" w:sz="4" w:space="0" w:color="auto"/>
              <w:left w:val="single" w:sz="4" w:space="0" w:color="auto"/>
              <w:bottom w:val="single" w:sz="4" w:space="0" w:color="auto"/>
              <w:right w:val="single" w:sz="4" w:space="0" w:color="auto"/>
            </w:tcBorders>
            <w:shd w:val="clear" w:color="auto" w:fill="FFFFFF"/>
          </w:tcPr>
          <w:p w14:paraId="15462A75" w14:textId="77777777" w:rsidR="001E626B" w:rsidRPr="00746E61" w:rsidRDefault="001E626B" w:rsidP="0073499F">
            <w:pPr>
              <w:framePr w:w="15347" w:h="3525" w:wrap="none" w:vAnchor="page" w:hAnchor="page" w:x="809" w:y="969"/>
              <w:widowControl w:val="0"/>
              <w:spacing w:after="0" w:line="226" w:lineRule="exact"/>
              <w:ind w:left="709" w:right="566" w:firstLine="425"/>
              <w:rPr>
                <w:rFonts w:ascii="Times New Roman" w:eastAsia="Times New Roman" w:hAnsi="Times New Roman" w:cs="Times New Roman"/>
                <w:color w:val="000000"/>
                <w:sz w:val="28"/>
                <w:szCs w:val="28"/>
                <w:lang w:eastAsia="ru-RU" w:bidi="ru-RU"/>
              </w:rPr>
            </w:pPr>
            <w:r w:rsidRPr="00746E61">
              <w:rPr>
                <w:rFonts w:ascii="Times New Roman" w:eastAsia="Times New Roman" w:hAnsi="Times New Roman" w:cs="Times New Roman"/>
                <w:color w:val="000000"/>
                <w:sz w:val="19"/>
                <w:szCs w:val="19"/>
                <w:lang w:eastAsia="ru-RU" w:bidi="ru-RU"/>
              </w:rPr>
              <w:t>Результат предоставления государственной (муниципальной) услуги, указанный в пункте 2.5 Административного регламента внесен в реестр</w:t>
            </w:r>
          </w:p>
        </w:tc>
      </w:tr>
    </w:tbl>
    <w:p w14:paraId="4C10F4F0" w14:textId="77777777" w:rsidR="001E626B" w:rsidRPr="00746E61" w:rsidRDefault="001E626B" w:rsidP="001E626B">
      <w:pPr>
        <w:widowControl w:val="0"/>
        <w:spacing w:after="0" w:line="240" w:lineRule="auto"/>
        <w:ind w:left="709" w:right="566" w:firstLine="425"/>
        <w:rPr>
          <w:rFonts w:ascii="Microsoft Sans Serif" w:eastAsia="Microsoft Sans Serif" w:hAnsi="Microsoft Sans Serif" w:cs="Microsoft Sans Serif"/>
          <w:color w:val="000000"/>
          <w:sz w:val="2"/>
          <w:szCs w:val="2"/>
          <w:lang w:eastAsia="ru-RU" w:bidi="ru-RU"/>
        </w:rPr>
        <w:sectPr w:rsidR="001E626B" w:rsidRPr="00746E61">
          <w:pgSz w:w="16840" w:h="11900" w:orient="landscape"/>
          <w:pgMar w:top="360" w:right="360" w:bottom="360" w:left="360" w:header="0" w:footer="3" w:gutter="0"/>
          <w:cols w:space="720"/>
          <w:noEndnote/>
          <w:docGrid w:linePitch="360"/>
        </w:sectPr>
      </w:pPr>
    </w:p>
    <w:bookmarkEnd w:id="0"/>
    <w:p w14:paraId="4191746D" w14:textId="77777777" w:rsidR="001E626B" w:rsidRDefault="001E626B" w:rsidP="001E626B">
      <w:pPr>
        <w:ind w:left="709" w:right="566" w:firstLine="425"/>
      </w:pPr>
    </w:p>
    <w:p w14:paraId="041E228A" w14:textId="77777777" w:rsidR="001E626B" w:rsidRDefault="001E626B"/>
    <w:sectPr w:rsidR="001E6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6311"/>
    <w:multiLevelType w:val="multilevel"/>
    <w:tmpl w:val="91389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64EBD"/>
    <w:multiLevelType w:val="multilevel"/>
    <w:tmpl w:val="01603B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C4D49"/>
    <w:multiLevelType w:val="multilevel"/>
    <w:tmpl w:val="8104D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C4788"/>
    <w:multiLevelType w:val="multilevel"/>
    <w:tmpl w:val="C38C640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F864E6"/>
    <w:multiLevelType w:val="multilevel"/>
    <w:tmpl w:val="0BB8F0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D90A38"/>
    <w:multiLevelType w:val="multilevel"/>
    <w:tmpl w:val="5F384996"/>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B0184"/>
    <w:multiLevelType w:val="multilevel"/>
    <w:tmpl w:val="87E2659C"/>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D1F73"/>
    <w:multiLevelType w:val="multilevel"/>
    <w:tmpl w:val="7FB25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A4A13"/>
    <w:multiLevelType w:val="multilevel"/>
    <w:tmpl w:val="19C4E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E1090"/>
    <w:multiLevelType w:val="multilevel"/>
    <w:tmpl w:val="42EA58E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5D6BFE"/>
    <w:multiLevelType w:val="multilevel"/>
    <w:tmpl w:val="83B8B2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896734"/>
    <w:multiLevelType w:val="multilevel"/>
    <w:tmpl w:val="118A5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940F30"/>
    <w:multiLevelType w:val="multilevel"/>
    <w:tmpl w:val="C12A24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39E4"/>
    <w:multiLevelType w:val="multilevel"/>
    <w:tmpl w:val="586A74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C32D53"/>
    <w:multiLevelType w:val="multilevel"/>
    <w:tmpl w:val="21BCA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494552"/>
    <w:multiLevelType w:val="multilevel"/>
    <w:tmpl w:val="351E3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126D5"/>
    <w:multiLevelType w:val="multilevel"/>
    <w:tmpl w:val="E28A6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F81C4F"/>
    <w:multiLevelType w:val="multilevel"/>
    <w:tmpl w:val="8C0893F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516799"/>
    <w:multiLevelType w:val="multilevel"/>
    <w:tmpl w:val="3EAEE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101DB"/>
    <w:multiLevelType w:val="multilevel"/>
    <w:tmpl w:val="B0706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EA078E"/>
    <w:multiLevelType w:val="multilevel"/>
    <w:tmpl w:val="0B225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D42557"/>
    <w:multiLevelType w:val="multilevel"/>
    <w:tmpl w:val="6ED2FA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CB6526"/>
    <w:multiLevelType w:val="multilevel"/>
    <w:tmpl w:val="6FEAC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006132">
    <w:abstractNumId w:val="21"/>
  </w:num>
  <w:num w:numId="2" w16cid:durableId="1876116867">
    <w:abstractNumId w:val="1"/>
  </w:num>
  <w:num w:numId="3" w16cid:durableId="1904560668">
    <w:abstractNumId w:val="8"/>
  </w:num>
  <w:num w:numId="4" w16cid:durableId="1447308828">
    <w:abstractNumId w:val="4"/>
  </w:num>
  <w:num w:numId="5" w16cid:durableId="796681709">
    <w:abstractNumId w:val="15"/>
  </w:num>
  <w:num w:numId="6" w16cid:durableId="2015766169">
    <w:abstractNumId w:val="9"/>
  </w:num>
  <w:num w:numId="7" w16cid:durableId="1751384927">
    <w:abstractNumId w:val="22"/>
  </w:num>
  <w:num w:numId="8" w16cid:durableId="1931349873">
    <w:abstractNumId w:val="12"/>
  </w:num>
  <w:num w:numId="9" w16cid:durableId="119107176">
    <w:abstractNumId w:val="5"/>
  </w:num>
  <w:num w:numId="10" w16cid:durableId="1535387127">
    <w:abstractNumId w:val="6"/>
  </w:num>
  <w:num w:numId="11" w16cid:durableId="603612721">
    <w:abstractNumId w:val="13"/>
  </w:num>
  <w:num w:numId="12" w16cid:durableId="1155148166">
    <w:abstractNumId w:val="10"/>
  </w:num>
  <w:num w:numId="13" w16cid:durableId="981231171">
    <w:abstractNumId w:val="3"/>
  </w:num>
  <w:num w:numId="14" w16cid:durableId="1902130064">
    <w:abstractNumId w:val="19"/>
  </w:num>
  <w:num w:numId="15" w16cid:durableId="1437093017">
    <w:abstractNumId w:val="16"/>
  </w:num>
  <w:num w:numId="16" w16cid:durableId="1140030500">
    <w:abstractNumId w:val="7"/>
  </w:num>
  <w:num w:numId="17" w16cid:durableId="1089693220">
    <w:abstractNumId w:val="11"/>
  </w:num>
  <w:num w:numId="18" w16cid:durableId="1188257631">
    <w:abstractNumId w:val="18"/>
  </w:num>
  <w:num w:numId="19" w16cid:durableId="264654705">
    <w:abstractNumId w:val="20"/>
  </w:num>
  <w:num w:numId="20" w16cid:durableId="1838569298">
    <w:abstractNumId w:val="14"/>
  </w:num>
  <w:num w:numId="21" w16cid:durableId="1026522290">
    <w:abstractNumId w:val="2"/>
  </w:num>
  <w:num w:numId="22" w16cid:durableId="2068647266">
    <w:abstractNumId w:val="0"/>
  </w:num>
  <w:num w:numId="23" w16cid:durableId="7343574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6B"/>
    <w:rsid w:val="001E626B"/>
    <w:rsid w:val="004B71CF"/>
    <w:rsid w:val="0053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AA23"/>
  <w15:chartTrackingRefBased/>
  <w15:docId w15:val="{42C6AEB5-8D59-4E1A-95E0-ED22A878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2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626B"/>
  </w:style>
  <w:style w:type="character" w:styleId="a3">
    <w:name w:val="Hyperlink"/>
    <w:basedOn w:val="a0"/>
    <w:rsid w:val="001E626B"/>
    <w:rPr>
      <w:color w:val="0066CC"/>
      <w:u w:val="single"/>
    </w:rPr>
  </w:style>
  <w:style w:type="character" w:customStyle="1" w:styleId="3">
    <w:name w:val="Основной текст (3)_"/>
    <w:basedOn w:val="a0"/>
    <w:rsid w:val="001E626B"/>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1E626B"/>
    <w:rPr>
      <w:rFonts w:ascii="Times New Roman" w:eastAsia="Times New Roman" w:hAnsi="Times New Roman" w:cs="Times New Roman"/>
      <w:sz w:val="19"/>
      <w:szCs w:val="19"/>
      <w:shd w:val="clear" w:color="auto" w:fill="FFFFFF"/>
    </w:rPr>
  </w:style>
  <w:style w:type="character" w:customStyle="1" w:styleId="2">
    <w:name w:val="Основной текст (2)_"/>
    <w:basedOn w:val="a0"/>
    <w:rsid w:val="001E626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1E626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1E626B"/>
    <w:rPr>
      <w:rFonts w:ascii="Cambria" w:eastAsia="Cambria" w:hAnsi="Cambria" w:cs="Cambria"/>
      <w:sz w:val="13"/>
      <w:szCs w:val="13"/>
      <w:shd w:val="clear" w:color="auto" w:fill="FFFFFF"/>
    </w:rPr>
  </w:style>
  <w:style w:type="character" w:customStyle="1" w:styleId="6">
    <w:name w:val="Основной текст (6)_"/>
    <w:basedOn w:val="a0"/>
    <w:link w:val="60"/>
    <w:rsid w:val="001E626B"/>
    <w:rPr>
      <w:rFonts w:ascii="Arial" w:eastAsia="Arial" w:hAnsi="Arial" w:cs="Arial"/>
      <w:sz w:val="9"/>
      <w:szCs w:val="9"/>
      <w:shd w:val="clear" w:color="auto" w:fill="FFFFFF"/>
    </w:rPr>
  </w:style>
  <w:style w:type="character" w:customStyle="1" w:styleId="6TimesNewRoman4pt">
    <w:name w:val="Основной текст (6) + Times New Roman;4 pt"/>
    <w:basedOn w:val="6"/>
    <w:rsid w:val="001E626B"/>
    <w:rPr>
      <w:rFonts w:ascii="Times New Roman" w:eastAsia="Times New Roman" w:hAnsi="Times New Roman" w:cs="Times New Roman"/>
      <w:color w:val="000000"/>
      <w:w w:val="100"/>
      <w:position w:val="0"/>
      <w:sz w:val="8"/>
      <w:szCs w:val="8"/>
      <w:shd w:val="clear" w:color="auto" w:fill="FFFFFF"/>
      <w:lang w:val="ru-RU" w:eastAsia="ru-RU" w:bidi="ru-RU"/>
    </w:rPr>
  </w:style>
  <w:style w:type="character" w:customStyle="1" w:styleId="7">
    <w:name w:val="Основной текст (7)_"/>
    <w:basedOn w:val="a0"/>
    <w:rsid w:val="001E626B"/>
    <w:rPr>
      <w:rFonts w:ascii="Arial" w:eastAsia="Arial" w:hAnsi="Arial" w:cs="Arial"/>
      <w:b w:val="0"/>
      <w:bCs w:val="0"/>
      <w:i w:val="0"/>
      <w:iCs w:val="0"/>
      <w:smallCaps w:val="0"/>
      <w:strike w:val="0"/>
      <w:sz w:val="9"/>
      <w:szCs w:val="9"/>
      <w:u w:val="none"/>
    </w:rPr>
  </w:style>
  <w:style w:type="character" w:customStyle="1" w:styleId="70">
    <w:name w:val="Основной текст (7)"/>
    <w:basedOn w:val="7"/>
    <w:rsid w:val="001E626B"/>
    <w:rPr>
      <w:rFonts w:ascii="Arial" w:eastAsia="Arial" w:hAnsi="Arial" w:cs="Arial"/>
      <w:b w:val="0"/>
      <w:bCs w:val="0"/>
      <w:i w:val="0"/>
      <w:iCs w:val="0"/>
      <w:smallCaps w:val="0"/>
      <w:strike w:val="0"/>
      <w:color w:val="FFFFFF"/>
      <w:spacing w:val="0"/>
      <w:w w:val="100"/>
      <w:position w:val="0"/>
      <w:sz w:val="9"/>
      <w:szCs w:val="9"/>
      <w:u w:val="none"/>
      <w:lang w:val="ru-RU" w:eastAsia="ru-RU" w:bidi="ru-RU"/>
    </w:rPr>
  </w:style>
  <w:style w:type="character" w:customStyle="1" w:styleId="8">
    <w:name w:val="Основной текст (8)_"/>
    <w:basedOn w:val="a0"/>
    <w:link w:val="80"/>
    <w:rsid w:val="001E626B"/>
    <w:rPr>
      <w:rFonts w:ascii="Arial" w:eastAsia="Arial" w:hAnsi="Arial" w:cs="Arial"/>
      <w:sz w:val="10"/>
      <w:szCs w:val="10"/>
      <w:shd w:val="clear" w:color="auto" w:fill="FFFFFF"/>
    </w:rPr>
  </w:style>
  <w:style w:type="character" w:customStyle="1" w:styleId="9">
    <w:name w:val="Основной текст (9)_"/>
    <w:basedOn w:val="a0"/>
    <w:link w:val="90"/>
    <w:rsid w:val="001E626B"/>
    <w:rPr>
      <w:rFonts w:ascii="Times New Roman" w:eastAsia="Times New Roman" w:hAnsi="Times New Roman" w:cs="Times New Roman"/>
      <w:shd w:val="clear" w:color="auto" w:fill="FFFFFF"/>
    </w:rPr>
  </w:style>
  <w:style w:type="character" w:customStyle="1" w:styleId="a4">
    <w:name w:val="Другое_"/>
    <w:basedOn w:val="a0"/>
    <w:link w:val="a5"/>
    <w:rsid w:val="001E626B"/>
    <w:rPr>
      <w:rFonts w:ascii="Times New Roman" w:eastAsia="Times New Roman" w:hAnsi="Times New Roman" w:cs="Times New Roman"/>
      <w:sz w:val="20"/>
      <w:szCs w:val="20"/>
      <w:shd w:val="clear" w:color="auto" w:fill="FFFFFF"/>
    </w:rPr>
  </w:style>
  <w:style w:type="character" w:customStyle="1" w:styleId="10">
    <w:name w:val="Основной текст (10)_"/>
    <w:basedOn w:val="a0"/>
    <w:link w:val="100"/>
    <w:rsid w:val="001E626B"/>
    <w:rPr>
      <w:rFonts w:ascii="Times New Roman" w:eastAsia="Times New Roman" w:hAnsi="Times New Roman" w:cs="Times New Roman"/>
      <w:b/>
      <w:bCs/>
      <w:sz w:val="28"/>
      <w:szCs w:val="28"/>
      <w:shd w:val="clear" w:color="auto" w:fill="FFFFFF"/>
    </w:rPr>
  </w:style>
  <w:style w:type="character" w:customStyle="1" w:styleId="a6">
    <w:name w:val="Колонтитул_"/>
    <w:basedOn w:val="a0"/>
    <w:link w:val="a7"/>
    <w:rsid w:val="001E626B"/>
    <w:rPr>
      <w:rFonts w:ascii="Times New Roman" w:eastAsia="Times New Roman" w:hAnsi="Times New Roman" w:cs="Times New Roman"/>
      <w:shd w:val="clear" w:color="auto" w:fill="FFFFFF"/>
    </w:rPr>
  </w:style>
  <w:style w:type="character" w:customStyle="1" w:styleId="212pt">
    <w:name w:val="Основной текст (2) + 12 pt"/>
    <w:basedOn w:val="2"/>
    <w:rsid w:val="001E62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1E626B"/>
    <w:rPr>
      <w:rFonts w:ascii="Times New Roman" w:eastAsia="Times New Roman" w:hAnsi="Times New Roman" w:cs="Times New Roman"/>
      <w:b/>
      <w:bCs/>
      <w:sz w:val="28"/>
      <w:szCs w:val="28"/>
      <w:shd w:val="clear" w:color="auto" w:fill="FFFFFF"/>
    </w:rPr>
  </w:style>
  <w:style w:type="character" w:customStyle="1" w:styleId="21">
    <w:name w:val="Основной текст (2) + Курсив"/>
    <w:basedOn w:val="2"/>
    <w:rsid w:val="001E62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1E626B"/>
    <w:rPr>
      <w:rFonts w:ascii="Times New Roman" w:eastAsia="Times New Roman" w:hAnsi="Times New Roman" w:cs="Times New Roman"/>
      <w:i/>
      <w:iCs/>
      <w:sz w:val="28"/>
      <w:szCs w:val="28"/>
      <w:shd w:val="clear" w:color="auto" w:fill="FFFFFF"/>
    </w:rPr>
  </w:style>
  <w:style w:type="character" w:customStyle="1" w:styleId="112">
    <w:name w:val="Основной текст (11) + Не курсив"/>
    <w:basedOn w:val="110"/>
    <w:rsid w:val="001E626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
    <w:name w:val="Колонтитул (2)_"/>
    <w:basedOn w:val="a0"/>
    <w:link w:val="23"/>
    <w:rsid w:val="001E626B"/>
    <w:rPr>
      <w:rFonts w:ascii="Lucida Sans Unicode" w:eastAsia="Lucida Sans Unicode" w:hAnsi="Lucida Sans Unicode" w:cs="Lucida Sans Unicode"/>
      <w:spacing w:val="-20"/>
      <w:sz w:val="20"/>
      <w:szCs w:val="20"/>
      <w:shd w:val="clear" w:color="auto" w:fill="FFFFFF"/>
    </w:rPr>
  </w:style>
  <w:style w:type="character" w:customStyle="1" w:styleId="30">
    <w:name w:val="Колонтитул (3)_"/>
    <w:basedOn w:val="a0"/>
    <w:link w:val="31"/>
    <w:rsid w:val="001E626B"/>
    <w:rPr>
      <w:rFonts w:ascii="Lucida Sans Unicode" w:eastAsia="Lucida Sans Unicode" w:hAnsi="Lucida Sans Unicode" w:cs="Lucida Sans Unicode"/>
      <w:spacing w:val="-30"/>
      <w:shd w:val="clear" w:color="auto" w:fill="FFFFFF"/>
    </w:rPr>
  </w:style>
  <w:style w:type="character" w:customStyle="1" w:styleId="120">
    <w:name w:val="Основной текст (12)_"/>
    <w:basedOn w:val="a0"/>
    <w:link w:val="121"/>
    <w:rsid w:val="001E626B"/>
    <w:rPr>
      <w:rFonts w:ascii="Times New Roman" w:eastAsia="Times New Roman" w:hAnsi="Times New Roman" w:cs="Times New Roman"/>
      <w:i/>
      <w:iCs/>
      <w:sz w:val="18"/>
      <w:szCs w:val="18"/>
      <w:shd w:val="clear" w:color="auto" w:fill="FFFFFF"/>
    </w:rPr>
  </w:style>
  <w:style w:type="character" w:customStyle="1" w:styleId="101">
    <w:name w:val="Основной текст (10) + Малые прописные"/>
    <w:basedOn w:val="10"/>
    <w:rsid w:val="001E626B"/>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41">
    <w:name w:val="Колонтитул (4)_"/>
    <w:basedOn w:val="a0"/>
    <w:link w:val="42"/>
    <w:rsid w:val="001E626B"/>
    <w:rPr>
      <w:rFonts w:ascii="Times New Roman" w:eastAsia="Times New Roman" w:hAnsi="Times New Roman" w:cs="Times New Roman"/>
      <w:i/>
      <w:iCs/>
      <w:sz w:val="18"/>
      <w:szCs w:val="18"/>
      <w:shd w:val="clear" w:color="auto" w:fill="FFFFFF"/>
    </w:rPr>
  </w:style>
  <w:style w:type="character" w:customStyle="1" w:styleId="13">
    <w:name w:val="Основной текст (13)_"/>
    <w:basedOn w:val="a0"/>
    <w:link w:val="130"/>
    <w:rsid w:val="001E626B"/>
    <w:rPr>
      <w:rFonts w:ascii="Times New Roman" w:eastAsia="Times New Roman" w:hAnsi="Times New Roman" w:cs="Times New Roman"/>
      <w:i/>
      <w:iCs/>
      <w:sz w:val="20"/>
      <w:szCs w:val="20"/>
      <w:shd w:val="clear" w:color="auto" w:fill="FFFFFF"/>
    </w:rPr>
  </w:style>
  <w:style w:type="character" w:customStyle="1" w:styleId="14">
    <w:name w:val="Основной текст (14)_"/>
    <w:basedOn w:val="a0"/>
    <w:link w:val="140"/>
    <w:rsid w:val="001E626B"/>
    <w:rPr>
      <w:rFonts w:ascii="Arial" w:eastAsia="Arial" w:hAnsi="Arial" w:cs="Arial"/>
      <w:i/>
      <w:iCs/>
      <w:sz w:val="16"/>
      <w:szCs w:val="16"/>
      <w:shd w:val="clear" w:color="auto" w:fill="FFFFFF"/>
    </w:rPr>
  </w:style>
  <w:style w:type="character" w:customStyle="1" w:styleId="32">
    <w:name w:val="Основной текст (3)"/>
    <w:basedOn w:val="3"/>
    <w:rsid w:val="001E626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95pt">
    <w:name w:val="Основной текст (2) + 9;5 pt"/>
    <w:basedOn w:val="2"/>
    <w:rsid w:val="001E62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0pt">
    <w:name w:val="Колонтитул (2) + Интервал 0 pt"/>
    <w:basedOn w:val="22"/>
    <w:rsid w:val="001E626B"/>
    <w:rPr>
      <w:rFonts w:ascii="Lucida Sans Unicode" w:eastAsia="Lucida Sans Unicode" w:hAnsi="Lucida Sans Unicode" w:cs="Lucida Sans Unicode"/>
      <w:color w:val="000000"/>
      <w:spacing w:val="-10"/>
      <w:w w:val="100"/>
      <w:position w:val="0"/>
      <w:sz w:val="20"/>
      <w:szCs w:val="20"/>
      <w:shd w:val="clear" w:color="auto" w:fill="FFFFFF"/>
      <w:lang w:val="ru-RU" w:eastAsia="ru-RU" w:bidi="ru-RU"/>
    </w:rPr>
  </w:style>
  <w:style w:type="character" w:customStyle="1" w:styleId="15">
    <w:name w:val="Заголовок №1 + Не полужирный"/>
    <w:basedOn w:val="11"/>
    <w:rsid w:val="001E626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Колонтитул (5)_"/>
    <w:basedOn w:val="a0"/>
    <w:link w:val="52"/>
    <w:rsid w:val="001E626B"/>
    <w:rPr>
      <w:rFonts w:ascii="Times New Roman" w:eastAsia="Times New Roman" w:hAnsi="Times New Roman" w:cs="Times New Roman"/>
      <w:shd w:val="clear" w:color="auto" w:fill="FFFFFF"/>
    </w:rPr>
  </w:style>
  <w:style w:type="character" w:customStyle="1" w:styleId="1210pt">
    <w:name w:val="Основной текст (12) + 10 pt"/>
    <w:basedOn w:val="120"/>
    <w:rsid w:val="001E626B"/>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2115pt">
    <w:name w:val="Основной текст (12) + 11;5 pt;Полужирный;Не курсив"/>
    <w:basedOn w:val="120"/>
    <w:rsid w:val="001E626B"/>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8">
    <w:name w:val="Оглавление_"/>
    <w:basedOn w:val="a0"/>
    <w:link w:val="a9"/>
    <w:rsid w:val="001E626B"/>
    <w:rPr>
      <w:rFonts w:ascii="Times New Roman" w:eastAsia="Times New Roman" w:hAnsi="Times New Roman" w:cs="Times New Roman"/>
      <w:shd w:val="clear" w:color="auto" w:fill="FFFFFF"/>
    </w:rPr>
  </w:style>
  <w:style w:type="character" w:customStyle="1" w:styleId="150">
    <w:name w:val="Основной текст (15)_"/>
    <w:basedOn w:val="a0"/>
    <w:link w:val="151"/>
    <w:rsid w:val="001E626B"/>
    <w:rPr>
      <w:rFonts w:ascii="Times New Roman" w:eastAsia="Times New Roman" w:hAnsi="Times New Roman" w:cs="Times New Roman"/>
      <w:sz w:val="20"/>
      <w:szCs w:val="20"/>
      <w:shd w:val="clear" w:color="auto" w:fill="FFFFFF"/>
    </w:rPr>
  </w:style>
  <w:style w:type="character" w:customStyle="1" w:styleId="15115pt">
    <w:name w:val="Основной текст (15) + 11;5 pt"/>
    <w:basedOn w:val="150"/>
    <w:rsid w:val="001E626B"/>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4">
    <w:name w:val="Оглавление (2)_"/>
    <w:basedOn w:val="a0"/>
    <w:link w:val="25"/>
    <w:rsid w:val="001E626B"/>
    <w:rPr>
      <w:rFonts w:ascii="Times New Roman" w:eastAsia="Times New Roman" w:hAnsi="Times New Roman" w:cs="Times New Roman"/>
      <w:sz w:val="30"/>
      <w:szCs w:val="30"/>
      <w:shd w:val="clear" w:color="auto" w:fill="FFFFFF"/>
    </w:rPr>
  </w:style>
  <w:style w:type="character" w:customStyle="1" w:styleId="210pt">
    <w:name w:val="Оглавление (2) + 10 pt"/>
    <w:basedOn w:val="24"/>
    <w:rsid w:val="001E626B"/>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6">
    <w:name w:val="Основной текст (16)_"/>
    <w:basedOn w:val="a0"/>
    <w:link w:val="160"/>
    <w:rsid w:val="001E626B"/>
    <w:rPr>
      <w:rFonts w:ascii="Arial" w:eastAsia="Arial" w:hAnsi="Arial" w:cs="Arial"/>
      <w:i/>
      <w:iCs/>
      <w:sz w:val="13"/>
      <w:szCs w:val="13"/>
      <w:shd w:val="clear" w:color="auto" w:fill="FFFFFF"/>
    </w:rPr>
  </w:style>
  <w:style w:type="character" w:customStyle="1" w:styleId="aa">
    <w:name w:val="Подпись к таблице_"/>
    <w:basedOn w:val="a0"/>
    <w:rsid w:val="001E626B"/>
    <w:rPr>
      <w:rFonts w:ascii="Times New Roman" w:eastAsia="Times New Roman" w:hAnsi="Times New Roman" w:cs="Times New Roman"/>
      <w:b/>
      <w:bCs/>
      <w:i w:val="0"/>
      <w:iCs w:val="0"/>
      <w:smallCaps w:val="0"/>
      <w:strike w:val="0"/>
      <w:u w:val="none"/>
    </w:rPr>
  </w:style>
  <w:style w:type="character" w:customStyle="1" w:styleId="ab">
    <w:name w:val="Подпись к таблице"/>
    <w:basedOn w:val="aa"/>
    <w:rsid w:val="001E626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pt0">
    <w:name w:val="Основной текст (2) + 10 pt;Курсив"/>
    <w:basedOn w:val="2"/>
    <w:rsid w:val="001E626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65pt">
    <w:name w:val="Основной текст (2) + 6;5 pt"/>
    <w:basedOn w:val="2"/>
    <w:rsid w:val="001E626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5pt">
    <w:name w:val="Основной текст (2) + 11;5 pt"/>
    <w:basedOn w:val="2"/>
    <w:rsid w:val="001E62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1E626B"/>
    <w:pPr>
      <w:widowControl w:val="0"/>
      <w:shd w:val="clear" w:color="auto" w:fill="FFFFFF"/>
      <w:spacing w:before="60" w:after="60" w:line="226" w:lineRule="exact"/>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1E626B"/>
    <w:pPr>
      <w:widowControl w:val="0"/>
      <w:shd w:val="clear" w:color="auto" w:fill="FFFFFF"/>
      <w:spacing w:after="0" w:line="0" w:lineRule="atLeast"/>
    </w:pPr>
    <w:rPr>
      <w:rFonts w:ascii="Cambria" w:eastAsia="Cambria" w:hAnsi="Cambria" w:cs="Cambria"/>
      <w:sz w:val="13"/>
      <w:szCs w:val="13"/>
    </w:rPr>
  </w:style>
  <w:style w:type="paragraph" w:customStyle="1" w:styleId="60">
    <w:name w:val="Основной текст (6)"/>
    <w:basedOn w:val="a"/>
    <w:link w:val="6"/>
    <w:rsid w:val="001E626B"/>
    <w:pPr>
      <w:widowControl w:val="0"/>
      <w:shd w:val="clear" w:color="auto" w:fill="FFFFFF"/>
      <w:spacing w:after="0" w:line="110" w:lineRule="exact"/>
    </w:pPr>
    <w:rPr>
      <w:rFonts w:ascii="Arial" w:eastAsia="Arial" w:hAnsi="Arial" w:cs="Arial"/>
      <w:sz w:val="9"/>
      <w:szCs w:val="9"/>
    </w:rPr>
  </w:style>
  <w:style w:type="paragraph" w:customStyle="1" w:styleId="80">
    <w:name w:val="Основной текст (8)"/>
    <w:basedOn w:val="a"/>
    <w:link w:val="8"/>
    <w:rsid w:val="001E626B"/>
    <w:pPr>
      <w:widowControl w:val="0"/>
      <w:shd w:val="clear" w:color="auto" w:fill="FFFFFF"/>
      <w:spacing w:after="0" w:line="145" w:lineRule="exact"/>
    </w:pPr>
    <w:rPr>
      <w:rFonts w:ascii="Arial" w:eastAsia="Arial" w:hAnsi="Arial" w:cs="Arial"/>
      <w:sz w:val="10"/>
      <w:szCs w:val="10"/>
    </w:rPr>
  </w:style>
  <w:style w:type="paragraph" w:customStyle="1" w:styleId="90">
    <w:name w:val="Основной текст (9)"/>
    <w:basedOn w:val="a"/>
    <w:link w:val="9"/>
    <w:rsid w:val="001E626B"/>
    <w:pPr>
      <w:widowControl w:val="0"/>
      <w:shd w:val="clear" w:color="auto" w:fill="FFFFFF"/>
      <w:spacing w:after="0" w:line="0" w:lineRule="atLeast"/>
      <w:jc w:val="both"/>
    </w:pPr>
    <w:rPr>
      <w:rFonts w:ascii="Times New Roman" w:eastAsia="Times New Roman" w:hAnsi="Times New Roman" w:cs="Times New Roman"/>
    </w:rPr>
  </w:style>
  <w:style w:type="paragraph" w:customStyle="1" w:styleId="a5">
    <w:name w:val="Другое"/>
    <w:basedOn w:val="a"/>
    <w:link w:val="a4"/>
    <w:rsid w:val="001E626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100">
    <w:name w:val="Основной текст (10)"/>
    <w:basedOn w:val="a"/>
    <w:link w:val="10"/>
    <w:rsid w:val="001E626B"/>
    <w:pPr>
      <w:widowControl w:val="0"/>
      <w:shd w:val="clear" w:color="auto" w:fill="FFFFFF"/>
      <w:spacing w:before="1380" w:after="0" w:line="319" w:lineRule="exact"/>
      <w:ind w:hanging="1300"/>
    </w:pPr>
    <w:rPr>
      <w:rFonts w:ascii="Times New Roman" w:eastAsia="Times New Roman" w:hAnsi="Times New Roman" w:cs="Times New Roman"/>
      <w:b/>
      <w:bCs/>
      <w:sz w:val="28"/>
      <w:szCs w:val="28"/>
    </w:rPr>
  </w:style>
  <w:style w:type="paragraph" w:customStyle="1" w:styleId="a7">
    <w:name w:val="Колонтитул"/>
    <w:basedOn w:val="a"/>
    <w:link w:val="a6"/>
    <w:rsid w:val="001E626B"/>
    <w:pPr>
      <w:widowControl w:val="0"/>
      <w:shd w:val="clear" w:color="auto" w:fill="FFFFFF"/>
      <w:spacing w:after="0" w:line="0" w:lineRule="atLeast"/>
    </w:pPr>
    <w:rPr>
      <w:rFonts w:ascii="Times New Roman" w:eastAsia="Times New Roman" w:hAnsi="Times New Roman" w:cs="Times New Roman"/>
    </w:rPr>
  </w:style>
  <w:style w:type="paragraph" w:customStyle="1" w:styleId="12">
    <w:name w:val="Заголовок №1"/>
    <w:basedOn w:val="a"/>
    <w:link w:val="11"/>
    <w:rsid w:val="001E626B"/>
    <w:pPr>
      <w:widowControl w:val="0"/>
      <w:shd w:val="clear" w:color="auto" w:fill="FFFFFF"/>
      <w:spacing w:after="420" w:line="0" w:lineRule="atLeast"/>
      <w:ind w:hanging="340"/>
      <w:jc w:val="center"/>
      <w:outlineLvl w:val="0"/>
    </w:pPr>
    <w:rPr>
      <w:rFonts w:ascii="Times New Roman" w:eastAsia="Times New Roman" w:hAnsi="Times New Roman" w:cs="Times New Roman"/>
      <w:b/>
      <w:bCs/>
      <w:sz w:val="28"/>
      <w:szCs w:val="28"/>
    </w:rPr>
  </w:style>
  <w:style w:type="paragraph" w:customStyle="1" w:styleId="111">
    <w:name w:val="Основной текст (11)"/>
    <w:basedOn w:val="a"/>
    <w:link w:val="110"/>
    <w:rsid w:val="001E626B"/>
    <w:pPr>
      <w:widowControl w:val="0"/>
      <w:shd w:val="clear" w:color="auto" w:fill="FFFFFF"/>
      <w:spacing w:after="0" w:line="319" w:lineRule="exact"/>
      <w:jc w:val="both"/>
    </w:pPr>
    <w:rPr>
      <w:rFonts w:ascii="Times New Roman" w:eastAsia="Times New Roman" w:hAnsi="Times New Roman" w:cs="Times New Roman"/>
      <w:i/>
      <w:iCs/>
      <w:sz w:val="28"/>
      <w:szCs w:val="28"/>
    </w:rPr>
  </w:style>
  <w:style w:type="paragraph" w:customStyle="1" w:styleId="23">
    <w:name w:val="Колонтитул (2)"/>
    <w:basedOn w:val="a"/>
    <w:link w:val="22"/>
    <w:rsid w:val="001E626B"/>
    <w:pPr>
      <w:widowControl w:val="0"/>
      <w:shd w:val="clear" w:color="auto" w:fill="FFFFFF"/>
      <w:spacing w:after="0" w:line="0" w:lineRule="atLeast"/>
    </w:pPr>
    <w:rPr>
      <w:rFonts w:ascii="Lucida Sans Unicode" w:eastAsia="Lucida Sans Unicode" w:hAnsi="Lucida Sans Unicode" w:cs="Lucida Sans Unicode"/>
      <w:spacing w:val="-20"/>
      <w:sz w:val="20"/>
      <w:szCs w:val="20"/>
    </w:rPr>
  </w:style>
  <w:style w:type="paragraph" w:customStyle="1" w:styleId="31">
    <w:name w:val="Колонтитул (3)"/>
    <w:basedOn w:val="a"/>
    <w:link w:val="30"/>
    <w:rsid w:val="001E626B"/>
    <w:pPr>
      <w:widowControl w:val="0"/>
      <w:shd w:val="clear" w:color="auto" w:fill="FFFFFF"/>
      <w:spacing w:after="0" w:line="0" w:lineRule="atLeast"/>
    </w:pPr>
    <w:rPr>
      <w:rFonts w:ascii="Lucida Sans Unicode" w:eastAsia="Lucida Sans Unicode" w:hAnsi="Lucida Sans Unicode" w:cs="Lucida Sans Unicode"/>
      <w:spacing w:val="-30"/>
    </w:rPr>
  </w:style>
  <w:style w:type="paragraph" w:customStyle="1" w:styleId="121">
    <w:name w:val="Основной текст (12)"/>
    <w:basedOn w:val="a"/>
    <w:link w:val="120"/>
    <w:rsid w:val="001E626B"/>
    <w:pPr>
      <w:widowControl w:val="0"/>
      <w:shd w:val="clear" w:color="auto" w:fill="FFFFFF"/>
      <w:spacing w:before="1200" w:after="60" w:line="0" w:lineRule="atLeast"/>
      <w:ind w:hanging="220"/>
      <w:jc w:val="center"/>
    </w:pPr>
    <w:rPr>
      <w:rFonts w:ascii="Times New Roman" w:eastAsia="Times New Roman" w:hAnsi="Times New Roman" w:cs="Times New Roman"/>
      <w:i/>
      <w:iCs/>
      <w:sz w:val="18"/>
      <w:szCs w:val="18"/>
    </w:rPr>
  </w:style>
  <w:style w:type="paragraph" w:customStyle="1" w:styleId="42">
    <w:name w:val="Колонтитул (4)"/>
    <w:basedOn w:val="a"/>
    <w:link w:val="41"/>
    <w:rsid w:val="001E626B"/>
    <w:pPr>
      <w:widowControl w:val="0"/>
      <w:shd w:val="clear" w:color="auto" w:fill="FFFFFF"/>
      <w:spacing w:after="0" w:line="0" w:lineRule="atLeast"/>
    </w:pPr>
    <w:rPr>
      <w:rFonts w:ascii="Times New Roman" w:eastAsia="Times New Roman" w:hAnsi="Times New Roman" w:cs="Times New Roman"/>
      <w:i/>
      <w:iCs/>
      <w:sz w:val="18"/>
      <w:szCs w:val="18"/>
    </w:rPr>
  </w:style>
  <w:style w:type="paragraph" w:customStyle="1" w:styleId="130">
    <w:name w:val="Основной текст (13)"/>
    <w:basedOn w:val="a"/>
    <w:link w:val="13"/>
    <w:rsid w:val="001E626B"/>
    <w:pPr>
      <w:widowControl w:val="0"/>
      <w:shd w:val="clear" w:color="auto" w:fill="FFFFFF"/>
      <w:spacing w:before="240" w:after="0" w:line="250" w:lineRule="exact"/>
      <w:ind w:hanging="400"/>
    </w:pPr>
    <w:rPr>
      <w:rFonts w:ascii="Times New Roman" w:eastAsia="Times New Roman" w:hAnsi="Times New Roman" w:cs="Times New Roman"/>
      <w:i/>
      <w:iCs/>
      <w:sz w:val="20"/>
      <w:szCs w:val="20"/>
    </w:rPr>
  </w:style>
  <w:style w:type="paragraph" w:customStyle="1" w:styleId="140">
    <w:name w:val="Основной текст (14)"/>
    <w:basedOn w:val="a"/>
    <w:link w:val="14"/>
    <w:rsid w:val="001E626B"/>
    <w:pPr>
      <w:widowControl w:val="0"/>
      <w:shd w:val="clear" w:color="auto" w:fill="FFFFFF"/>
      <w:spacing w:before="1680" w:after="0" w:line="0" w:lineRule="atLeast"/>
    </w:pPr>
    <w:rPr>
      <w:rFonts w:ascii="Arial" w:eastAsia="Arial" w:hAnsi="Arial" w:cs="Arial"/>
      <w:i/>
      <w:iCs/>
      <w:sz w:val="16"/>
      <w:szCs w:val="16"/>
    </w:rPr>
  </w:style>
  <w:style w:type="paragraph" w:customStyle="1" w:styleId="52">
    <w:name w:val="Колонтитул (5)"/>
    <w:basedOn w:val="a"/>
    <w:link w:val="51"/>
    <w:rsid w:val="001E626B"/>
    <w:pPr>
      <w:widowControl w:val="0"/>
      <w:shd w:val="clear" w:color="auto" w:fill="FFFFFF"/>
      <w:spacing w:after="0" w:line="325" w:lineRule="exact"/>
      <w:jc w:val="right"/>
    </w:pPr>
    <w:rPr>
      <w:rFonts w:ascii="Times New Roman" w:eastAsia="Times New Roman" w:hAnsi="Times New Roman" w:cs="Times New Roman"/>
    </w:rPr>
  </w:style>
  <w:style w:type="paragraph" w:customStyle="1" w:styleId="a9">
    <w:name w:val="Оглавление"/>
    <w:basedOn w:val="a"/>
    <w:link w:val="a8"/>
    <w:rsid w:val="001E626B"/>
    <w:pPr>
      <w:widowControl w:val="0"/>
      <w:shd w:val="clear" w:color="auto" w:fill="FFFFFF"/>
      <w:spacing w:after="480" w:line="279" w:lineRule="exact"/>
      <w:jc w:val="both"/>
    </w:pPr>
    <w:rPr>
      <w:rFonts w:ascii="Times New Roman" w:eastAsia="Times New Roman" w:hAnsi="Times New Roman" w:cs="Times New Roman"/>
    </w:rPr>
  </w:style>
  <w:style w:type="paragraph" w:customStyle="1" w:styleId="151">
    <w:name w:val="Основной текст (15)"/>
    <w:basedOn w:val="a"/>
    <w:link w:val="150"/>
    <w:rsid w:val="001E626B"/>
    <w:pPr>
      <w:widowControl w:val="0"/>
      <w:shd w:val="clear" w:color="auto" w:fill="FFFFFF"/>
      <w:spacing w:after="0" w:line="279" w:lineRule="exact"/>
      <w:jc w:val="both"/>
    </w:pPr>
    <w:rPr>
      <w:rFonts w:ascii="Times New Roman" w:eastAsia="Times New Roman" w:hAnsi="Times New Roman" w:cs="Times New Roman"/>
      <w:sz w:val="20"/>
      <w:szCs w:val="20"/>
    </w:rPr>
  </w:style>
  <w:style w:type="paragraph" w:customStyle="1" w:styleId="25">
    <w:name w:val="Оглавление (2)"/>
    <w:basedOn w:val="a"/>
    <w:link w:val="24"/>
    <w:rsid w:val="001E626B"/>
    <w:pPr>
      <w:widowControl w:val="0"/>
      <w:shd w:val="clear" w:color="auto" w:fill="FFFFFF"/>
      <w:spacing w:before="60" w:after="60" w:line="0" w:lineRule="atLeast"/>
      <w:jc w:val="both"/>
    </w:pPr>
    <w:rPr>
      <w:rFonts w:ascii="Times New Roman" w:eastAsia="Times New Roman" w:hAnsi="Times New Roman" w:cs="Times New Roman"/>
      <w:sz w:val="30"/>
      <w:szCs w:val="30"/>
    </w:rPr>
  </w:style>
  <w:style w:type="paragraph" w:customStyle="1" w:styleId="160">
    <w:name w:val="Основной текст (16)"/>
    <w:basedOn w:val="a"/>
    <w:link w:val="16"/>
    <w:rsid w:val="001E626B"/>
    <w:pPr>
      <w:widowControl w:val="0"/>
      <w:shd w:val="clear" w:color="auto" w:fill="FFFFFF"/>
      <w:spacing w:before="1200" w:after="0" w:line="0" w:lineRule="atLeast"/>
      <w:jc w:val="right"/>
    </w:pPr>
    <w:rPr>
      <w:rFonts w:ascii="Arial" w:eastAsia="Arial" w:hAnsi="Arial" w:cs="Arial"/>
      <w:i/>
      <w:iCs/>
      <w:sz w:val="13"/>
      <w:szCs w:val="13"/>
    </w:rPr>
  </w:style>
  <w:style w:type="paragraph" w:customStyle="1" w:styleId="ConsPlusTitle">
    <w:name w:val="ConsPlusTitle"/>
    <w:uiPriority w:val="99"/>
    <w:rsid w:val="001E626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c">
    <w:name w:val="Normal (Web)"/>
    <w:basedOn w:val="a"/>
    <w:uiPriority w:val="99"/>
    <w:unhideWhenUsed/>
    <w:rsid w:val="001E6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1E62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11934</Words>
  <Characters>68026</Characters>
  <Application>Microsoft Office Word</Application>
  <DocSecurity>0</DocSecurity>
  <Lines>566</Lines>
  <Paragraphs>159</Paragraphs>
  <ScaleCrop>false</ScaleCrop>
  <Company/>
  <LinksUpToDate>false</LinksUpToDate>
  <CharactersWithSpaces>79801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2022-10-24T04:34:00Z</dcterms:created>
  <dcterms:modified xsi:type="dcterms:W3CDTF">2024-11-22T04:29:00Z</dcterms:modified>
</cp:coreProperties>
</file>