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C541DB" w14:textId="77777777" w:rsidR="00E94CE5" w:rsidRPr="00A821B3" w:rsidRDefault="00E94CE5" w:rsidP="00E94CE5">
      <w:pPr>
        <w:jc w:val="center"/>
      </w:pPr>
      <w:r w:rsidRPr="00A821B3">
        <w:t>АДМИНИСТРАЦИЯ  ГАРЕВСКОГО  СЕЛЬСОВЕТА</w:t>
      </w:r>
    </w:p>
    <w:p w14:paraId="127C1826" w14:textId="77777777" w:rsidR="00E94CE5" w:rsidRPr="00A821B3" w:rsidRDefault="00E94CE5" w:rsidP="00E94CE5">
      <w:pPr>
        <w:jc w:val="center"/>
      </w:pPr>
      <w:r w:rsidRPr="00A821B3">
        <w:t>ЕМЕЛЬЯНОВСКОГО  РАЙОНА КРАСНОЯРСКОГО  КРАЯ</w:t>
      </w:r>
    </w:p>
    <w:p w14:paraId="3DB71603" w14:textId="77777777" w:rsidR="00E94CE5" w:rsidRPr="00A821B3" w:rsidRDefault="00E94CE5" w:rsidP="00E94CE5">
      <w:pPr>
        <w:jc w:val="center"/>
      </w:pPr>
    </w:p>
    <w:p w14:paraId="33D45160" w14:textId="77777777" w:rsidR="00E94CE5" w:rsidRDefault="00E94CE5" w:rsidP="00E94CE5">
      <w:pPr>
        <w:jc w:val="center"/>
      </w:pPr>
      <w:r>
        <w:t>РАСПОРЯЖЕНИЕ</w:t>
      </w:r>
    </w:p>
    <w:p w14:paraId="73429302" w14:textId="77777777" w:rsidR="00E94CE5" w:rsidRPr="00A821B3" w:rsidRDefault="00E94CE5" w:rsidP="00E94CE5">
      <w:pPr>
        <w:jc w:val="center"/>
      </w:pPr>
    </w:p>
    <w:p w14:paraId="5C0EAA56" w14:textId="77777777" w:rsidR="00E94CE5" w:rsidRDefault="00E94CE5" w:rsidP="00E94CE5">
      <w:pPr>
        <w:jc w:val="both"/>
      </w:pPr>
    </w:p>
    <w:p w14:paraId="39A993C3" w14:textId="65165B80" w:rsidR="00E94CE5" w:rsidRPr="00A821B3" w:rsidRDefault="005C4844" w:rsidP="00E94CE5">
      <w:pPr>
        <w:jc w:val="both"/>
      </w:pPr>
      <w:r>
        <w:t>1</w:t>
      </w:r>
      <w:r w:rsidR="00EF6C10">
        <w:t>8</w:t>
      </w:r>
      <w:r w:rsidR="00E94CE5" w:rsidRPr="00A821B3">
        <w:t>.</w:t>
      </w:r>
      <w:r w:rsidR="00E94CE5">
        <w:t>0</w:t>
      </w:r>
      <w:r w:rsidR="00EF6C10">
        <w:t>8</w:t>
      </w:r>
      <w:r w:rsidR="00E94CE5" w:rsidRPr="00A821B3">
        <w:t>.20</w:t>
      </w:r>
      <w:r w:rsidR="00E94CE5">
        <w:t>2</w:t>
      </w:r>
      <w:r>
        <w:t>3</w:t>
      </w:r>
      <w:r w:rsidR="00E94CE5" w:rsidRPr="00A821B3">
        <w:t xml:space="preserve">        </w:t>
      </w:r>
      <w:r w:rsidR="00E94CE5">
        <w:t xml:space="preserve">                                        п.Гаревое</w:t>
      </w:r>
      <w:r w:rsidR="00E94CE5" w:rsidRPr="00A821B3">
        <w:t xml:space="preserve">                             </w:t>
      </w:r>
      <w:r w:rsidR="00E94CE5">
        <w:t xml:space="preserve">                             </w:t>
      </w:r>
      <w:r w:rsidR="00E94CE5" w:rsidRPr="00A821B3">
        <w:t xml:space="preserve">№ </w:t>
      </w:r>
      <w:r w:rsidR="00E94CE5">
        <w:t xml:space="preserve"> </w:t>
      </w:r>
      <w:r w:rsidR="00EF6C10">
        <w:t>16</w:t>
      </w:r>
    </w:p>
    <w:p w14:paraId="3996769C" w14:textId="77777777" w:rsidR="00E94CE5" w:rsidRPr="00A821B3" w:rsidRDefault="00E94CE5" w:rsidP="00E94CE5">
      <w:pPr>
        <w:jc w:val="both"/>
      </w:pPr>
    </w:p>
    <w:p w14:paraId="5C50FF2F" w14:textId="1F9FC070" w:rsidR="00E94CE5" w:rsidRPr="00A821B3" w:rsidRDefault="00E94CE5" w:rsidP="00E94CE5">
      <w:pPr>
        <w:jc w:val="both"/>
      </w:pPr>
      <w:r w:rsidRPr="00A821B3">
        <w:t xml:space="preserve">О подготовке к </w:t>
      </w:r>
      <w:r w:rsidR="00EF6C10">
        <w:t>осенне-зимнему</w:t>
      </w:r>
      <w:r>
        <w:t xml:space="preserve"> </w:t>
      </w:r>
    </w:p>
    <w:p w14:paraId="2A5A96FA" w14:textId="39724162" w:rsidR="00E94CE5" w:rsidRDefault="00E94CE5" w:rsidP="00E94CE5">
      <w:pPr>
        <w:jc w:val="both"/>
      </w:pPr>
      <w:r w:rsidRPr="00A821B3">
        <w:t xml:space="preserve">пожароопасному периоду </w:t>
      </w:r>
      <w:r>
        <w:t xml:space="preserve">  </w:t>
      </w:r>
      <w:r w:rsidR="00103D36">
        <w:t>2023</w:t>
      </w:r>
      <w:r w:rsidR="00EF6C10">
        <w:t xml:space="preserve">- 2024 </w:t>
      </w:r>
      <w:r>
        <w:t xml:space="preserve"> год</w:t>
      </w:r>
      <w:r w:rsidR="00EF6C10">
        <w:t>ов</w:t>
      </w:r>
    </w:p>
    <w:p w14:paraId="705EB3AF" w14:textId="77777777" w:rsidR="00E94CE5" w:rsidRDefault="00E94CE5" w:rsidP="00E94CE5">
      <w:pPr>
        <w:jc w:val="both"/>
      </w:pPr>
    </w:p>
    <w:p w14:paraId="7C20299F" w14:textId="77777777" w:rsidR="00E94CE5" w:rsidRDefault="00E94CE5" w:rsidP="00E94CE5">
      <w:pPr>
        <w:jc w:val="both"/>
      </w:pPr>
    </w:p>
    <w:p w14:paraId="78E9AC13" w14:textId="77777777" w:rsidR="00E94CE5" w:rsidRPr="00A821B3" w:rsidRDefault="00E94CE5" w:rsidP="00E94CE5">
      <w:pPr>
        <w:jc w:val="both"/>
      </w:pPr>
    </w:p>
    <w:p w14:paraId="377B43B9" w14:textId="77777777" w:rsidR="00E94CE5" w:rsidRPr="00A821B3" w:rsidRDefault="00E94CE5" w:rsidP="00E94CE5">
      <w:pPr>
        <w:jc w:val="both"/>
      </w:pPr>
      <w:r w:rsidRPr="00A821B3">
        <w:t xml:space="preserve">         Руководствуясь ст.с</w:t>
      </w:r>
      <w:r>
        <w:t xml:space="preserve">т.36,37 Федерального закона от 21.12.1994 № 69 </w:t>
      </w:r>
    </w:p>
    <w:p w14:paraId="0EE1DC90" w14:textId="77777777" w:rsidR="00E94CE5" w:rsidRPr="00A821B3" w:rsidRDefault="00E94CE5" w:rsidP="00E94CE5">
      <w:pPr>
        <w:jc w:val="both"/>
      </w:pPr>
      <w:r w:rsidRPr="00A821B3">
        <w:t xml:space="preserve">« О пожарной безопасности » </w:t>
      </w:r>
      <w:r>
        <w:t>,ОБЯЗЫВАЮ</w:t>
      </w:r>
      <w:r w:rsidRPr="00A821B3">
        <w:t>:</w:t>
      </w:r>
    </w:p>
    <w:p w14:paraId="09D73750" w14:textId="77777777" w:rsidR="00E94CE5" w:rsidRPr="00A821B3" w:rsidRDefault="00E94CE5" w:rsidP="00E94CE5">
      <w:pPr>
        <w:jc w:val="both"/>
      </w:pPr>
      <w:r w:rsidRPr="00A821B3">
        <w:t xml:space="preserve">1. Администрации Гаревского сельсовета содержать в постоянной готовности и исправности </w:t>
      </w:r>
      <w:r>
        <w:t xml:space="preserve">пожарную машину,  огнеборец и </w:t>
      </w:r>
      <w:r w:rsidRPr="00A821B3">
        <w:t>водозаборы для пожарных автомашин.</w:t>
      </w:r>
    </w:p>
    <w:p w14:paraId="2071B7FB" w14:textId="77777777" w:rsidR="00E94CE5" w:rsidRPr="00A821B3" w:rsidRDefault="00E94CE5" w:rsidP="00E94CE5">
      <w:pPr>
        <w:jc w:val="both"/>
      </w:pPr>
      <w:r>
        <w:t>2</w:t>
      </w:r>
      <w:r w:rsidRPr="00A821B3">
        <w:t>. Владельцам частных строений содержать в исправности печи в домах, летних кухнях и банях, а также электропроводку.</w:t>
      </w:r>
    </w:p>
    <w:p w14:paraId="45ABC956" w14:textId="77777777" w:rsidR="00E94CE5" w:rsidRPr="00A821B3" w:rsidRDefault="00E94CE5" w:rsidP="00E94CE5">
      <w:pPr>
        <w:jc w:val="both"/>
      </w:pPr>
      <w:r>
        <w:t>3</w:t>
      </w:r>
      <w:r w:rsidRPr="00A821B3">
        <w:t>. Не допускать перегрузки электросети;</w:t>
      </w:r>
    </w:p>
    <w:p w14:paraId="6A57C813" w14:textId="77777777" w:rsidR="00E94CE5" w:rsidRPr="00A821B3" w:rsidRDefault="00E94CE5" w:rsidP="00E94CE5">
      <w:pPr>
        <w:jc w:val="both"/>
      </w:pPr>
      <w:r w:rsidRPr="00A821B3">
        <w:t>- проводить проверку состояния пробок (предохранителей) электросчетчика и иных аппаратов защиты электропроводки;</w:t>
      </w:r>
    </w:p>
    <w:p w14:paraId="44A366F4" w14:textId="77777777" w:rsidR="00E94CE5" w:rsidRPr="00A821B3" w:rsidRDefault="00E94CE5" w:rsidP="00E94CE5">
      <w:pPr>
        <w:jc w:val="both"/>
      </w:pPr>
      <w:r w:rsidRPr="00A821B3">
        <w:t>- не допускать использование для обогрева самодельных (изготовленных кустарно) электроприборов;</w:t>
      </w:r>
    </w:p>
    <w:p w14:paraId="4BB1879D" w14:textId="77777777" w:rsidR="00E94CE5" w:rsidRPr="00A821B3" w:rsidRDefault="00E94CE5" w:rsidP="00E94CE5">
      <w:pPr>
        <w:jc w:val="both"/>
      </w:pPr>
      <w:r w:rsidRPr="00A821B3">
        <w:t>- не допускать прокладку электропроводов (особенно в одинарной изоляции) по горячему основанию ( в т.ч. закрытие электропроводки обоями,</w:t>
      </w:r>
      <w:r>
        <w:t xml:space="preserve"> </w:t>
      </w:r>
      <w:r w:rsidRPr="00A821B3">
        <w:t>коврами и т.д.);</w:t>
      </w:r>
    </w:p>
    <w:p w14:paraId="74AC7E3B" w14:textId="77777777" w:rsidR="00E94CE5" w:rsidRPr="00A821B3" w:rsidRDefault="00E94CE5" w:rsidP="00E94CE5">
      <w:pPr>
        <w:jc w:val="both"/>
      </w:pPr>
      <w:r w:rsidRPr="00A821B3">
        <w:t xml:space="preserve">- выполнять нормативно-установленную разделку дымовой трубы в месте примыкания к горючим конструкциям не менее </w:t>
      </w:r>
      <w:smartTag w:uri="urn:schemas-microsoft-com:office:smarttags" w:element="metricconverter">
        <w:smartTagPr>
          <w:attr w:name="ProductID" w:val="0,5 метра"/>
        </w:smartTagPr>
        <w:r w:rsidRPr="00A821B3">
          <w:t>0,5 метра</w:t>
        </w:r>
      </w:smartTag>
      <w:r w:rsidRPr="00A821B3">
        <w:t xml:space="preserve">, а отступки от кирпичной печи до деревянных конструкций не менее </w:t>
      </w:r>
      <w:smartTag w:uri="urn:schemas-microsoft-com:office:smarttags" w:element="metricconverter">
        <w:smartTagPr>
          <w:attr w:name="ProductID" w:val="0,32 метра"/>
        </w:smartTagPr>
        <w:r w:rsidRPr="00A821B3">
          <w:t>0,32 метра</w:t>
        </w:r>
      </w:smartTag>
      <w:r w:rsidRPr="00A821B3">
        <w:t>;</w:t>
      </w:r>
    </w:p>
    <w:p w14:paraId="1873825D" w14:textId="77777777" w:rsidR="00E94CE5" w:rsidRPr="00A821B3" w:rsidRDefault="00E94CE5" w:rsidP="00E94CE5">
      <w:pPr>
        <w:jc w:val="both"/>
      </w:pPr>
      <w:r w:rsidRPr="00A821B3">
        <w:t>- своевременно устранять трещины в кладке печей и дымоходов;</w:t>
      </w:r>
    </w:p>
    <w:p w14:paraId="225CF70A" w14:textId="77777777" w:rsidR="00E94CE5" w:rsidRPr="00A821B3" w:rsidRDefault="00E94CE5" w:rsidP="00E94CE5">
      <w:pPr>
        <w:jc w:val="both"/>
      </w:pPr>
      <w:r w:rsidRPr="00A821B3">
        <w:t xml:space="preserve">- наличие предтопочного листа размерами не менее 0,5 Х </w:t>
      </w:r>
      <w:smartTag w:uri="urn:schemas-microsoft-com:office:smarttags" w:element="metricconverter">
        <w:smartTagPr>
          <w:attr w:name="ProductID" w:val="0,7 метра"/>
        </w:smartTagPr>
        <w:r w:rsidRPr="00A821B3">
          <w:t>0,7 метра</w:t>
        </w:r>
      </w:smartTag>
      <w:r w:rsidRPr="00A821B3">
        <w:t>;</w:t>
      </w:r>
    </w:p>
    <w:p w14:paraId="637DF886" w14:textId="77777777" w:rsidR="00E94CE5" w:rsidRPr="00A821B3" w:rsidRDefault="00E94CE5" w:rsidP="00E94CE5">
      <w:pPr>
        <w:jc w:val="both"/>
      </w:pPr>
      <w:r w:rsidRPr="00A821B3">
        <w:t>- проводить очистку дымоходов и печей от сажи ( не реже одного раза в три месяца);</w:t>
      </w:r>
    </w:p>
    <w:p w14:paraId="72B407DD" w14:textId="77777777" w:rsidR="00E94CE5" w:rsidRPr="00A821B3" w:rsidRDefault="00E94CE5" w:rsidP="00E94CE5">
      <w:pPr>
        <w:jc w:val="both"/>
      </w:pPr>
      <w:r w:rsidRPr="00A821B3">
        <w:t>- не допускать перекала печей и дымовых труб;</w:t>
      </w:r>
    </w:p>
    <w:p w14:paraId="7F9EABA8" w14:textId="77777777" w:rsidR="00E94CE5" w:rsidRPr="00A821B3" w:rsidRDefault="00E94CE5" w:rsidP="00E94CE5">
      <w:pPr>
        <w:jc w:val="both"/>
      </w:pPr>
      <w:r w:rsidRPr="00A821B3">
        <w:t>- не допускать установку и использование металлических печей кустарного изготовления (при установке печей заводского изготовления строго  следовать инструкциям изготовителя.</w:t>
      </w:r>
    </w:p>
    <w:p w14:paraId="052C4E56" w14:textId="77777777" w:rsidR="00E94CE5" w:rsidRDefault="00E94CE5" w:rsidP="00E94CE5">
      <w:pPr>
        <w:jc w:val="both"/>
      </w:pPr>
      <w:r w:rsidRPr="00A821B3">
        <w:t>4</w:t>
      </w:r>
      <w:r>
        <w:t>. В учреждениях Гаревского СДК и Первомайского ДК и во всех других учреждениях,</w:t>
      </w:r>
      <w:r w:rsidRPr="00A821B3">
        <w:t xml:space="preserve"> в том числе образовательных, торговых точках, га</w:t>
      </w:r>
      <w:r>
        <w:t>ражах иметь норму огнетушителей.</w:t>
      </w:r>
    </w:p>
    <w:p w14:paraId="0FC5E7ED" w14:textId="77777777" w:rsidR="00E94CE5" w:rsidRPr="00A821B3" w:rsidRDefault="00E94CE5" w:rsidP="00E94CE5">
      <w:pPr>
        <w:jc w:val="both"/>
      </w:pPr>
      <w:r>
        <w:t>5. Запрещается курение во всех общественных местах скопления людей, в том числе учреждениях культуры  и образовательных учреждениях.</w:t>
      </w:r>
    </w:p>
    <w:p w14:paraId="365F28CB" w14:textId="77777777" w:rsidR="00E94CE5" w:rsidRPr="00A821B3" w:rsidRDefault="00E94CE5" w:rsidP="00E94CE5">
      <w:pPr>
        <w:jc w:val="both"/>
      </w:pPr>
      <w:r>
        <w:t>6</w:t>
      </w:r>
      <w:r w:rsidRPr="00A821B3">
        <w:t>. Руководителям всех учреждений, в том числе образовательных, провести разъяснительные беседы по пожарной безопасности</w:t>
      </w:r>
      <w:r>
        <w:t xml:space="preserve"> с работниками, учащимися и их родителями.</w:t>
      </w:r>
    </w:p>
    <w:p w14:paraId="7BACC856" w14:textId="77777777" w:rsidR="00E94CE5" w:rsidRPr="00A821B3" w:rsidRDefault="00E94CE5" w:rsidP="00E94CE5">
      <w:pPr>
        <w:jc w:val="both"/>
      </w:pPr>
      <w:r>
        <w:t>7</w:t>
      </w:r>
      <w:r w:rsidRPr="00A821B3">
        <w:t xml:space="preserve">. Владельцам тракторов, автомобилей – не хранить на проезжей части дороги технику, а также более </w:t>
      </w:r>
      <w:smartTag w:uri="urn:schemas-microsoft-com:office:smarttags" w:element="metricconverter">
        <w:smartTagPr>
          <w:attr w:name="ProductID" w:val="20 метрах"/>
        </w:smartTagPr>
        <w:r w:rsidRPr="00A821B3">
          <w:t>20 метрах</w:t>
        </w:r>
      </w:smartTag>
      <w:r w:rsidRPr="00A821B3">
        <w:t xml:space="preserve"> от строений.</w:t>
      </w:r>
    </w:p>
    <w:p w14:paraId="2E8E8E38" w14:textId="77777777" w:rsidR="00E94CE5" w:rsidRPr="00A821B3" w:rsidRDefault="00E94CE5" w:rsidP="00E94CE5">
      <w:pPr>
        <w:jc w:val="both"/>
      </w:pPr>
      <w:r>
        <w:t>8</w:t>
      </w:r>
      <w:r w:rsidRPr="00A821B3">
        <w:t>. Всем родителям побеседовать со своими детьми о правилах пожарной безопасности.</w:t>
      </w:r>
    </w:p>
    <w:p w14:paraId="2DF2C14D" w14:textId="77777777" w:rsidR="00E94CE5" w:rsidRPr="00A821B3" w:rsidRDefault="00E94CE5" w:rsidP="00E94CE5">
      <w:pPr>
        <w:jc w:val="both"/>
      </w:pPr>
      <w:r>
        <w:t>9</w:t>
      </w:r>
      <w:r w:rsidRPr="00A821B3">
        <w:t>. Дети школьного возраста должны находиться  дома после 2</w:t>
      </w:r>
      <w:r>
        <w:t>2</w:t>
      </w:r>
      <w:r w:rsidRPr="00A821B3">
        <w:t xml:space="preserve"> часов.</w:t>
      </w:r>
    </w:p>
    <w:p w14:paraId="54EE8156" w14:textId="77777777" w:rsidR="00E94CE5" w:rsidRPr="00A821B3" w:rsidRDefault="00E94CE5" w:rsidP="00E94CE5">
      <w:pPr>
        <w:jc w:val="both"/>
      </w:pPr>
      <w:r>
        <w:t>10</w:t>
      </w:r>
      <w:r w:rsidRPr="00A821B3">
        <w:t xml:space="preserve">. Запрещается хранить быстро сгораемые материалы такие как сено, солома не ближе </w:t>
      </w:r>
      <w:smartTag w:uri="urn:schemas-microsoft-com:office:smarttags" w:element="metricconverter">
        <w:smartTagPr>
          <w:attr w:name="ProductID" w:val="50 метров"/>
        </w:smartTagPr>
        <w:r w:rsidRPr="00A821B3">
          <w:t>50 метров</w:t>
        </w:r>
      </w:smartTag>
      <w:r w:rsidRPr="00A821B3">
        <w:t xml:space="preserve"> с наветренной стороны и </w:t>
      </w:r>
      <w:smartTag w:uri="urn:schemas-microsoft-com:office:smarttags" w:element="metricconverter">
        <w:smartTagPr>
          <w:attr w:name="ProductID" w:val="10 метров"/>
        </w:smartTagPr>
        <w:r w:rsidRPr="00A821B3">
          <w:t>10 метров</w:t>
        </w:r>
      </w:smartTag>
      <w:r w:rsidRPr="00A821B3">
        <w:t xml:space="preserve"> с подветренной.</w:t>
      </w:r>
    </w:p>
    <w:p w14:paraId="5CE49C54" w14:textId="77777777" w:rsidR="00E94CE5" w:rsidRDefault="00E94CE5" w:rsidP="00E94CE5">
      <w:pPr>
        <w:jc w:val="both"/>
      </w:pPr>
      <w:r w:rsidRPr="00A821B3">
        <w:t>1</w:t>
      </w:r>
      <w:r>
        <w:t>1</w:t>
      </w:r>
      <w:r w:rsidRPr="00A821B3">
        <w:t>. В случае возникновения пожара: сообщить главе Гаревского сельсовета по телефону</w:t>
      </w:r>
      <w:r>
        <w:t>:</w:t>
      </w:r>
      <w:r w:rsidRPr="00A821B3">
        <w:t xml:space="preserve"> </w:t>
      </w:r>
    </w:p>
    <w:p w14:paraId="494E256C" w14:textId="77777777" w:rsidR="00E94CE5" w:rsidRDefault="00E94CE5" w:rsidP="00E94CE5">
      <w:pPr>
        <w:jc w:val="both"/>
      </w:pPr>
      <w:r w:rsidRPr="00A821B3">
        <w:t>2-</w:t>
      </w:r>
      <w:r>
        <w:t xml:space="preserve"> 97-46-69 ; </w:t>
      </w:r>
    </w:p>
    <w:p w14:paraId="55FE7115" w14:textId="77777777" w:rsidR="00E94CE5" w:rsidRDefault="00E94CE5" w:rsidP="00E94CE5">
      <w:pPr>
        <w:jc w:val="both"/>
      </w:pPr>
      <w:r>
        <w:t>ПСЧ – 45 тел:  2-29-91-12,  8-950-417-93-07;</w:t>
      </w:r>
    </w:p>
    <w:p w14:paraId="1D450C19" w14:textId="77777777" w:rsidR="00E94CE5" w:rsidRDefault="00E94CE5" w:rsidP="00E94CE5">
      <w:pPr>
        <w:jc w:val="both"/>
      </w:pPr>
      <w:r>
        <w:lastRenderedPageBreak/>
        <w:t>ПСЧ – 9  тел: 2-28-16-11, 8-965-900-01-54</w:t>
      </w:r>
      <w:r w:rsidRPr="00A821B3">
        <w:t>.</w:t>
      </w:r>
    </w:p>
    <w:p w14:paraId="7CEDC9E9" w14:textId="77777777" w:rsidR="00E94CE5" w:rsidRPr="00A821B3" w:rsidRDefault="00E94CE5" w:rsidP="00E94CE5">
      <w:pPr>
        <w:jc w:val="both"/>
      </w:pPr>
      <w:r>
        <w:t>ЕДДС 112; 8(39133) 2-43-67; 8(39133) 2-43-68</w:t>
      </w:r>
    </w:p>
    <w:p w14:paraId="4967DDA4" w14:textId="77777777" w:rsidR="00E94CE5" w:rsidRPr="00A821B3" w:rsidRDefault="00E94CE5" w:rsidP="00E94CE5">
      <w:pPr>
        <w:jc w:val="both"/>
      </w:pPr>
      <w:r w:rsidRPr="00A821B3">
        <w:t xml:space="preserve">12. </w:t>
      </w:r>
      <w:r>
        <w:t>Настоящее распоряжение</w:t>
      </w:r>
      <w:r w:rsidRPr="00A821B3">
        <w:t xml:space="preserve"> вступает в </w:t>
      </w:r>
      <w:r>
        <w:t xml:space="preserve">законную </w:t>
      </w:r>
      <w:r w:rsidRPr="00A821B3">
        <w:t xml:space="preserve">силу </w:t>
      </w:r>
      <w:r>
        <w:t xml:space="preserve">с момента его подписания и подлежит </w:t>
      </w:r>
      <w:r w:rsidRPr="00A821B3">
        <w:t xml:space="preserve"> опубликовани</w:t>
      </w:r>
      <w:r>
        <w:t>ю в газете «Емельяновские веси».</w:t>
      </w:r>
    </w:p>
    <w:p w14:paraId="30AEA8EE" w14:textId="77777777" w:rsidR="00E94CE5" w:rsidRDefault="00E94CE5" w:rsidP="00E94CE5">
      <w:pPr>
        <w:jc w:val="both"/>
      </w:pPr>
    </w:p>
    <w:p w14:paraId="37938FD3" w14:textId="77777777" w:rsidR="00E94CE5" w:rsidRDefault="00E94CE5" w:rsidP="00E94CE5">
      <w:pPr>
        <w:jc w:val="both"/>
      </w:pPr>
    </w:p>
    <w:p w14:paraId="33015191" w14:textId="77777777" w:rsidR="00E94CE5" w:rsidRPr="00A821B3" w:rsidRDefault="00E94CE5" w:rsidP="00E94CE5">
      <w:pPr>
        <w:jc w:val="both"/>
      </w:pPr>
    </w:p>
    <w:p w14:paraId="2E0BE3B4" w14:textId="1072D253" w:rsidR="00103D36" w:rsidRDefault="005C4844" w:rsidP="00E94CE5">
      <w:pPr>
        <w:jc w:val="both"/>
      </w:pPr>
      <w:r>
        <w:t>Г</w:t>
      </w:r>
      <w:r w:rsidR="00E94CE5">
        <w:t>лав</w:t>
      </w:r>
      <w:r>
        <w:t>а</w:t>
      </w:r>
      <w:r w:rsidR="00103D36">
        <w:t xml:space="preserve"> администрации</w:t>
      </w:r>
    </w:p>
    <w:p w14:paraId="54A2FF31" w14:textId="15F42462" w:rsidR="00E94CE5" w:rsidRPr="00A821B3" w:rsidRDefault="00103D36" w:rsidP="00E94CE5">
      <w:pPr>
        <w:jc w:val="both"/>
      </w:pPr>
      <w:r>
        <w:t>Гаревского</w:t>
      </w:r>
      <w:r w:rsidR="00E94CE5">
        <w:t xml:space="preserve"> </w:t>
      </w:r>
      <w:r w:rsidR="00E94CE5" w:rsidRPr="00A821B3">
        <w:t xml:space="preserve">сельсовета             </w:t>
      </w:r>
      <w:r w:rsidR="00E94CE5">
        <w:t xml:space="preserve">                                                                    </w:t>
      </w:r>
      <w:r w:rsidR="005C4844">
        <w:t>Е.В.Романькова</w:t>
      </w:r>
    </w:p>
    <w:p w14:paraId="0C24DAA3" w14:textId="77777777" w:rsidR="00E94CE5" w:rsidRPr="00A821B3" w:rsidRDefault="00E94CE5" w:rsidP="00E94CE5">
      <w:pPr>
        <w:jc w:val="both"/>
      </w:pPr>
    </w:p>
    <w:p w14:paraId="7CE45EE7" w14:textId="77777777" w:rsidR="00E94CE5" w:rsidRPr="00A821B3" w:rsidRDefault="00E94CE5" w:rsidP="00E94CE5">
      <w:pPr>
        <w:jc w:val="both"/>
      </w:pPr>
    </w:p>
    <w:p w14:paraId="6019ACE4" w14:textId="77777777" w:rsidR="00E94CE5" w:rsidRDefault="00E94CE5" w:rsidP="00E94CE5"/>
    <w:p w14:paraId="540A9319" w14:textId="77777777" w:rsidR="00E94CE5" w:rsidRDefault="00E94CE5"/>
    <w:sectPr w:rsidR="00E94C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4CE5"/>
    <w:rsid w:val="00103D36"/>
    <w:rsid w:val="001B6E3F"/>
    <w:rsid w:val="005C4844"/>
    <w:rsid w:val="00981B4D"/>
    <w:rsid w:val="00BA6226"/>
    <w:rsid w:val="00E94CE5"/>
    <w:rsid w:val="00EF6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150933D"/>
  <w15:chartTrackingRefBased/>
  <w15:docId w15:val="{604ED1EC-9A67-4A94-8EC1-328D5ABB8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4C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463</Words>
  <Characters>2640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2023-03-15T02:03:00Z</cp:lastPrinted>
  <dcterms:created xsi:type="dcterms:W3CDTF">2020-04-06T07:00:00Z</dcterms:created>
  <dcterms:modified xsi:type="dcterms:W3CDTF">2023-08-18T01:49:00Z</dcterms:modified>
</cp:coreProperties>
</file>