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165C" w14:textId="1CBD0412" w:rsidR="0052106D" w:rsidRDefault="0052106D" w:rsidP="00521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ГАРЕВСКОГО СЕЛЬСОВЕТА</w:t>
      </w:r>
    </w:p>
    <w:p w14:paraId="52844D59" w14:textId="6086D459" w:rsidR="0052106D" w:rsidRDefault="0052106D" w:rsidP="00521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14:paraId="5708EE4D" w14:textId="77777777" w:rsidR="0052106D" w:rsidRDefault="0052106D" w:rsidP="00521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80F73" w14:textId="51883ADF" w:rsidR="0052106D" w:rsidRDefault="0052106D" w:rsidP="00521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773F3F8" w14:textId="77777777" w:rsidR="0052106D" w:rsidRDefault="0052106D" w:rsidP="00521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6E3CB" w14:textId="71C8DA36" w:rsidR="0052106D" w:rsidRDefault="0052106D" w:rsidP="00521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03.10.2023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п.Гаревое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21</w:t>
      </w:r>
    </w:p>
    <w:p w14:paraId="552A79F9" w14:textId="77777777" w:rsidR="0052106D" w:rsidRDefault="0052106D" w:rsidP="005210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72345" w14:textId="5D48529D" w:rsidR="0052106D" w:rsidRDefault="0052106D" w:rsidP="00521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муниципального межведомственного штаба Всероссийской акции «Мы Вместе»</w:t>
      </w:r>
    </w:p>
    <w:p w14:paraId="2FC0B07C" w14:textId="77777777" w:rsidR="0052106D" w:rsidRDefault="0052106D" w:rsidP="005210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0E237" w14:textId="1C74FD7B" w:rsidR="0052106D" w:rsidRDefault="0052106D" w:rsidP="00521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эффективного взаимодействия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органами исполнительной власти, государственными учреждениями, муниципальными учреждениями и общественными организациями по оказанию помощи гражданам Российской Федерации, призванным на военную службу по мобилизации в Вооруженные Силы Российской Федерации, и членам их семей, в соответствии</w:t>
      </w:r>
      <w:r w:rsidR="000B7720">
        <w:rPr>
          <w:rFonts w:ascii="Times New Roman" w:hAnsi="Times New Roman" w:cs="Times New Roman"/>
          <w:sz w:val="28"/>
          <w:szCs w:val="28"/>
        </w:rPr>
        <w:t xml:space="preserve"> с Указом Губернатора Красноярского края от 15.05.2023 № 131-уг «О создании регионального межведомственного штаба Всероссийской акции «Мы Вместе»,</w:t>
      </w:r>
      <w:r w:rsidR="00CB55E8">
        <w:rPr>
          <w:rFonts w:ascii="Times New Roman" w:hAnsi="Times New Roman" w:cs="Times New Roman"/>
          <w:sz w:val="28"/>
          <w:szCs w:val="28"/>
        </w:rPr>
        <w:t xml:space="preserve"> </w:t>
      </w:r>
      <w:r w:rsidR="000B7720">
        <w:rPr>
          <w:rFonts w:ascii="Times New Roman" w:hAnsi="Times New Roman" w:cs="Times New Roman"/>
          <w:sz w:val="28"/>
          <w:szCs w:val="28"/>
        </w:rPr>
        <w:t>ОБЯЗЫВАЮ</w:t>
      </w:r>
      <w:r w:rsidR="00CB55E8">
        <w:rPr>
          <w:rFonts w:ascii="Times New Roman" w:hAnsi="Times New Roman" w:cs="Times New Roman"/>
          <w:sz w:val="28"/>
          <w:szCs w:val="28"/>
        </w:rPr>
        <w:t>:</w:t>
      </w:r>
    </w:p>
    <w:p w14:paraId="689B2ED5" w14:textId="5CC82572" w:rsidR="00CB55E8" w:rsidRDefault="00CB55E8" w:rsidP="00CB5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муниципальный межведомственный штаб Всероссийской акции «Мы Вместе» и утвердить его состав.</w:t>
      </w:r>
    </w:p>
    <w:p w14:paraId="22729AE9" w14:textId="40D55748" w:rsidR="00CB55E8" w:rsidRDefault="00CB55E8" w:rsidP="00CB5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муниципальном межведомственном штабе Всероссийской акции «Мы Вместе».</w:t>
      </w:r>
    </w:p>
    <w:p w14:paraId="44CC046C" w14:textId="4EED1919" w:rsidR="00CB55E8" w:rsidRDefault="00CB55E8" w:rsidP="00CB5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«Емельяновские веси» и разместить на официальном сайте администрации.</w:t>
      </w:r>
    </w:p>
    <w:p w14:paraId="130E7545" w14:textId="6D7F5241" w:rsidR="00CB55E8" w:rsidRDefault="00CB55E8" w:rsidP="00CB5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после его официального опубликования.</w:t>
      </w:r>
    </w:p>
    <w:p w14:paraId="74C55F4C" w14:textId="77777777" w:rsidR="00CB55E8" w:rsidRDefault="00CB55E8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6648D8" w14:textId="77777777" w:rsidR="00CB55E8" w:rsidRDefault="00CB55E8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7D3AAA" w14:textId="77777777" w:rsidR="00CB55E8" w:rsidRDefault="00CB55E8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3C0AA3" w14:textId="671F7388" w:rsidR="00CB55E8" w:rsidRDefault="00CB55E8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14:paraId="64125F12" w14:textId="04D8C016" w:rsidR="00CB55E8" w:rsidRDefault="00CB55E8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Е.В.Кравченко</w:t>
      </w:r>
      <w:proofErr w:type="spellEnd"/>
    </w:p>
    <w:p w14:paraId="25063ABD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3007BA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1C7169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B70EC6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8FE782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77D7E6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6A2D42" w14:textId="1197D9EA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 1</w:t>
      </w:r>
    </w:p>
    <w:p w14:paraId="64874126" w14:textId="42EB79B9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распоряжению от 03.10.2023 № 21</w:t>
      </w:r>
    </w:p>
    <w:p w14:paraId="27C3F252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CA9AAA" w14:textId="1A33E6C7" w:rsidR="00B272FF" w:rsidRDefault="00831B35" w:rsidP="00B272F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55BEABA0" w14:textId="5429180A" w:rsidR="00B272FF" w:rsidRDefault="00831B35" w:rsidP="00B272F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272F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 w:rsidR="00B272FF">
        <w:rPr>
          <w:rFonts w:ascii="Times New Roman" w:hAnsi="Times New Roman" w:cs="Times New Roman"/>
          <w:sz w:val="28"/>
          <w:szCs w:val="28"/>
        </w:rPr>
        <w:t>го штаба Всероссийской акции</w:t>
      </w:r>
    </w:p>
    <w:p w14:paraId="46DF2AB5" w14:textId="5F763AE7" w:rsidR="00B272FF" w:rsidRDefault="00B272FF" w:rsidP="00B272F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Вместе»</w:t>
      </w:r>
    </w:p>
    <w:p w14:paraId="29C1A990" w14:textId="77777777" w:rsidR="00B272FF" w:rsidRDefault="00B272FF" w:rsidP="00B272F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DDCF49" w14:textId="5F14BC87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Романькова Елена Владимировна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1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14:paraId="150F0D69" w14:textId="475DC07D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штаба</w:t>
      </w:r>
    </w:p>
    <w:p w14:paraId="13395E4C" w14:textId="77777777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F2A3D3" w14:textId="77777777" w:rsidR="00E91401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Войтова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Вячеславовна </w:t>
      </w:r>
      <w:r w:rsidR="00E91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91401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1918D8C6" w14:textId="6CC3C8D3" w:rsidR="00B272FF" w:rsidRDefault="00E91401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72F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B272FF">
        <w:rPr>
          <w:rFonts w:ascii="Times New Roman" w:hAnsi="Times New Roman" w:cs="Times New Roman"/>
          <w:sz w:val="28"/>
          <w:szCs w:val="28"/>
        </w:rPr>
        <w:t>Гаревской</w:t>
      </w:r>
      <w:proofErr w:type="spellEnd"/>
      <w:r w:rsidR="00B272FF">
        <w:rPr>
          <w:rFonts w:ascii="Times New Roman" w:hAnsi="Times New Roman" w:cs="Times New Roman"/>
          <w:sz w:val="28"/>
          <w:szCs w:val="28"/>
        </w:rPr>
        <w:t xml:space="preserve"> средней    </w:t>
      </w:r>
    </w:p>
    <w:p w14:paraId="3652C7F7" w14:textId="159DB547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общеобразовательной школы</w:t>
      </w:r>
      <w:r w:rsidR="00301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FC766" w14:textId="38A55B78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заместитель председателя муниципального</w:t>
      </w:r>
    </w:p>
    <w:p w14:paraId="79F29F03" w14:textId="40EB9409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штаба</w:t>
      </w:r>
    </w:p>
    <w:p w14:paraId="18BA55BA" w14:textId="77777777" w:rsidR="00301B44" w:rsidRDefault="00301B44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549889" w14:textId="135C59B6" w:rsidR="00301B44" w:rsidRDefault="00301B44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Наталья Валерьевна</w:t>
      </w:r>
      <w:r w:rsidR="00E9140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индивидуальный</w:t>
      </w:r>
    </w:p>
    <w:p w14:paraId="2FA51117" w14:textId="2AD55A8C" w:rsidR="00E91401" w:rsidRDefault="00E91401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предприниматель,</w:t>
      </w:r>
    </w:p>
    <w:p w14:paraId="44AE0EB9" w14:textId="25FA76C1" w:rsidR="00301B44" w:rsidRDefault="00301B44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914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D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екретарь</w:t>
      </w:r>
      <w:r w:rsidR="00867D64">
        <w:rPr>
          <w:rFonts w:ascii="Times New Roman" w:hAnsi="Times New Roman" w:cs="Times New Roman"/>
          <w:sz w:val="28"/>
          <w:szCs w:val="28"/>
        </w:rPr>
        <w:t xml:space="preserve"> муниципального штаба</w:t>
      </w:r>
    </w:p>
    <w:p w14:paraId="59439EA8" w14:textId="77777777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00DD45" w14:textId="602F28B0" w:rsidR="00B272FF" w:rsidRDefault="000C7787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Марина Владимировна (по согласованию) – заведующая филиалом</w:t>
      </w:r>
    </w:p>
    <w:p w14:paraId="791E1913" w14:textId="6990AE4E" w:rsidR="000C7787" w:rsidRDefault="000C7787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СДК</w:t>
      </w:r>
      <w:r w:rsidR="00214525">
        <w:rPr>
          <w:rFonts w:ascii="Times New Roman" w:hAnsi="Times New Roman" w:cs="Times New Roman"/>
          <w:sz w:val="28"/>
          <w:szCs w:val="28"/>
        </w:rPr>
        <w:t>,член</w:t>
      </w:r>
      <w:proofErr w:type="spellEnd"/>
      <w:proofErr w:type="gramEnd"/>
    </w:p>
    <w:p w14:paraId="21E09276" w14:textId="0A258A29" w:rsidR="00214525" w:rsidRDefault="00214525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штаба</w:t>
      </w:r>
    </w:p>
    <w:p w14:paraId="410EFEF2" w14:textId="77777777" w:rsidR="00B272FF" w:rsidRDefault="00B272FF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8930B9" w14:textId="34297D78" w:rsidR="00B272FF" w:rsidRDefault="00301B44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Елена Леонидовна</w:t>
      </w:r>
      <w:r w:rsidR="00BF542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о социальной </w:t>
      </w:r>
      <w:r w:rsidR="00BF5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65C3" w14:textId="4ABE8D61" w:rsidR="00BF5429" w:rsidRDefault="00BF5429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работе, член штаба</w:t>
      </w:r>
    </w:p>
    <w:p w14:paraId="63C8C1E3" w14:textId="77777777" w:rsidR="00BF5429" w:rsidRDefault="00BF5429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E4C8DB" w14:textId="5836BD05" w:rsidR="00BF5429" w:rsidRDefault="00BF5429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партии «Единая Россия» (по согласованию – член штаба</w:t>
      </w:r>
    </w:p>
    <w:p w14:paraId="58675540" w14:textId="6AFB6868" w:rsidR="00301B44" w:rsidRDefault="00301B44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800E688" w14:textId="77777777" w:rsidR="00BF5429" w:rsidRDefault="00BF5429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D59C73" w14:textId="77777777" w:rsidR="00BF5429" w:rsidRDefault="00BF5429" w:rsidP="00B27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561751" w14:textId="77777777" w:rsidR="00B272FF" w:rsidRDefault="00B272FF" w:rsidP="00B272F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9E5C4D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33504E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711861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C347C5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CBA448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32977C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BD9502" w14:textId="77777777" w:rsidR="00831B35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5A4CC936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1D78F4" w14:textId="77777777" w:rsidR="00831B35" w:rsidRDefault="00831B35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1570BF" w14:textId="77777777" w:rsidR="00BF5429" w:rsidRDefault="00BF5429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ABABF4" w14:textId="31707F2E" w:rsidR="00435982" w:rsidRDefault="00BF5429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35982">
        <w:rPr>
          <w:rFonts w:ascii="Times New Roman" w:hAnsi="Times New Roman" w:cs="Times New Roman"/>
          <w:sz w:val="28"/>
          <w:szCs w:val="28"/>
        </w:rPr>
        <w:t>Приложение</w:t>
      </w:r>
    </w:p>
    <w:p w14:paraId="52E2ADB0" w14:textId="11D407BF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распоряжению от 03.10.2023 № 21</w:t>
      </w:r>
    </w:p>
    <w:p w14:paraId="6E36BA46" w14:textId="77777777" w:rsidR="00435982" w:rsidRDefault="00435982" w:rsidP="00CB55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2C4DD" w14:textId="60B7150B" w:rsidR="00435982" w:rsidRDefault="00435982" w:rsidP="004359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2CB0AF4" w14:textId="6CAFE00A" w:rsidR="00435982" w:rsidRDefault="00435982" w:rsidP="004359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межведомственном штабе Всероссийской акции</w:t>
      </w:r>
    </w:p>
    <w:p w14:paraId="0E30922A" w14:textId="253490B8" w:rsidR="00435982" w:rsidRDefault="00435982" w:rsidP="004359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Вместе»</w:t>
      </w:r>
    </w:p>
    <w:p w14:paraId="60626BAC" w14:textId="77777777" w:rsidR="00435982" w:rsidRDefault="00435982" w:rsidP="004359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7C2EBB2" w14:textId="4A667E9D" w:rsidR="00AE6BAD" w:rsidRDefault="00AE6BAD" w:rsidP="00AE6B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51011F3" w14:textId="77777777" w:rsidR="00AE6BAD" w:rsidRDefault="00AE6BAD" w:rsidP="00AE6BAD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14:paraId="631D172C" w14:textId="46AF2C15" w:rsidR="00435982" w:rsidRDefault="00435982" w:rsidP="00D17D4A">
      <w:pPr>
        <w:pStyle w:val="a3"/>
        <w:numPr>
          <w:ilvl w:val="1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меж</w:t>
      </w:r>
      <w:r w:rsidR="00E91401">
        <w:rPr>
          <w:rFonts w:ascii="Times New Roman" w:hAnsi="Times New Roman" w:cs="Times New Roman"/>
          <w:sz w:val="28"/>
          <w:szCs w:val="28"/>
        </w:rPr>
        <w:t xml:space="preserve">ведомственный штаб Всероссийской акции «Мы Вместе» (далее – штаб) является постоянно действующим совещательным органом </w:t>
      </w:r>
      <w:proofErr w:type="gramStart"/>
      <w:r w:rsidR="00E91401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="00E9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401"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 w:rsidR="00E91401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края, созданный в целях оказания помощи</w:t>
      </w:r>
      <w:r w:rsidR="00D17D4A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призванным на военную службу по мобилизации в Вооруженные Силы Российской Федерации, и членам их семей.</w:t>
      </w:r>
    </w:p>
    <w:p w14:paraId="06B2893F" w14:textId="77F9AC79" w:rsidR="00AE6BAD" w:rsidRDefault="00AE6BAD" w:rsidP="00D17D4A">
      <w:pPr>
        <w:pStyle w:val="a3"/>
        <w:numPr>
          <w:ilvl w:val="1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штаб руководствуется Конституцией Российской Федерации, законодательством Российской Федерации и Красноярского края, а также настоящим Положением.</w:t>
      </w:r>
    </w:p>
    <w:p w14:paraId="457ACCB5" w14:textId="77777777" w:rsidR="00AE6BAD" w:rsidRDefault="00AE6BAD" w:rsidP="00AE6BA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4F9171D1" w14:textId="77777777" w:rsidR="00AE6BAD" w:rsidRDefault="00AE6BAD" w:rsidP="00AE6BA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6DA39189" w14:textId="54DD3366" w:rsidR="00AE6BAD" w:rsidRDefault="00AE6BAD" w:rsidP="00AE6B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муниципального штаба</w:t>
      </w:r>
    </w:p>
    <w:p w14:paraId="20325F32" w14:textId="1DE2316C" w:rsidR="00AE6BAD" w:rsidRDefault="00AE6BAD" w:rsidP="00AE6BAD">
      <w:pPr>
        <w:rPr>
          <w:rFonts w:ascii="Times New Roman" w:hAnsi="Times New Roman" w:cs="Times New Roman"/>
          <w:sz w:val="28"/>
          <w:szCs w:val="28"/>
        </w:rPr>
      </w:pPr>
    </w:p>
    <w:p w14:paraId="3261D7DE" w14:textId="48A97C7B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штаба акции, созданный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970C582" w14:textId="32EEB900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информационной кампании акции на территории сельсовета.</w:t>
      </w:r>
    </w:p>
    <w:p w14:paraId="17603ED1" w14:textId="46E42690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образовательными организациями, общественными объединениями и иными учреждениями.</w:t>
      </w:r>
    </w:p>
    <w:p w14:paraId="07E18148" w14:textId="309CF849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гуманитарной помощи.</w:t>
      </w:r>
    </w:p>
    <w:p w14:paraId="1134338C" w14:textId="31DBED4F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оказания помощи гражданам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призванным на военную службу по мобилизации в Вооруженные Силы Российской Федерации, и членам их семей.</w:t>
      </w:r>
    </w:p>
    <w:p w14:paraId="73F3A3E6" w14:textId="6C5BAD90" w:rsidR="00AE6BAD" w:rsidRDefault="00AE6BAD" w:rsidP="00AE6BAD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иных вопросов, связанных с реализацией акции.</w:t>
      </w:r>
    </w:p>
    <w:p w14:paraId="6BB0117A" w14:textId="77777777" w:rsidR="00AE6BAD" w:rsidRPr="00AE6BAD" w:rsidRDefault="00AE6BAD" w:rsidP="00AE6BA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74DBBDAF" w14:textId="188FC1A7" w:rsidR="00AE6BAD" w:rsidRDefault="00AE6BAD" w:rsidP="00AE6B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муниципального штаба</w:t>
      </w:r>
    </w:p>
    <w:p w14:paraId="7D003E1E" w14:textId="77777777" w:rsidR="00AE6BAD" w:rsidRDefault="00AE6BAD" w:rsidP="00AE6BAD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14:paraId="1AC4503B" w14:textId="16DB1943" w:rsidR="00AE6BAD" w:rsidRDefault="00AE6BAD" w:rsidP="00AE6BAD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штаб для реализации возложенных на него задач осуществляет рассмотрение вопросов:</w:t>
      </w:r>
    </w:p>
    <w:p w14:paraId="2BEFF97F" w14:textId="3CF7FC06" w:rsidR="00AE6BAD" w:rsidRDefault="00AE6BAD" w:rsidP="00AE6B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акции на территории сельсовета.</w:t>
      </w:r>
    </w:p>
    <w:p w14:paraId="6F61A39A" w14:textId="6953F108" w:rsidR="00AE6BAD" w:rsidRDefault="00AE6BAD" w:rsidP="00214525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со сбором гуманитарной помощи, формированием помощи для </w:t>
      </w:r>
      <w:r w:rsidR="000C7787">
        <w:rPr>
          <w:rFonts w:ascii="Times New Roman" w:hAnsi="Times New Roman" w:cs="Times New Roman"/>
          <w:sz w:val="28"/>
          <w:szCs w:val="28"/>
        </w:rPr>
        <w:t>мобилизованных граждан.</w:t>
      </w:r>
    </w:p>
    <w:p w14:paraId="03B539F6" w14:textId="65095C0A" w:rsidR="000C7787" w:rsidRDefault="000C7787" w:rsidP="00214525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информированием населения территории сельсовета о проведении акции, её направлениях и задач.</w:t>
      </w:r>
    </w:p>
    <w:p w14:paraId="763D11AC" w14:textId="0C85F76E" w:rsidR="000C7787" w:rsidRDefault="000C7787" w:rsidP="00214525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досуговых и просветительных мероприятий, а также организаций процесса обучения, в том числе совместно с учителями для детей из семей граждан Российской Федерации, призванных на военную службу по мобилизации в Вооруженные Силы Российской Федерации.</w:t>
      </w:r>
    </w:p>
    <w:p w14:paraId="4D86B004" w14:textId="7A4117FF" w:rsidR="000C7787" w:rsidRDefault="000C7787" w:rsidP="00214525">
      <w:pPr>
        <w:pStyle w:val="a3"/>
        <w:numPr>
          <w:ilvl w:val="1"/>
          <w:numId w:val="2"/>
        </w:numPr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предоставлением социальных гарантий гражданам Российской Федерации</w:t>
      </w:r>
      <w:r w:rsidR="00214525">
        <w:rPr>
          <w:rFonts w:ascii="Times New Roman" w:hAnsi="Times New Roman" w:cs="Times New Roman"/>
          <w:sz w:val="28"/>
          <w:szCs w:val="28"/>
        </w:rPr>
        <w:t>, призванным на военную службу по мобилизации в Вооруженные Силы Российской Федерации.</w:t>
      </w:r>
    </w:p>
    <w:p w14:paraId="4C600594" w14:textId="77777777" w:rsidR="00214525" w:rsidRDefault="00214525" w:rsidP="0021452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3E44B7C5" w14:textId="06B4B3E4" w:rsidR="00214525" w:rsidRDefault="00214525" w:rsidP="00214525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4.Права муниципального штаба</w:t>
      </w:r>
    </w:p>
    <w:p w14:paraId="288539BC" w14:textId="77777777" w:rsidR="00214525" w:rsidRDefault="00214525" w:rsidP="0021452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40195B94" w14:textId="7BE7F67C" w:rsidR="00214525" w:rsidRDefault="00214525" w:rsidP="0021452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штаб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приглашать на свои заседания</w:t>
      </w:r>
    </w:p>
    <w:p w14:paraId="37FEA059" w14:textId="656B3380" w:rsidR="00214525" w:rsidRDefault="00214525" w:rsidP="00214525">
      <w:pPr>
        <w:pStyle w:val="a3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организаций, работников культуры, здравоохранения, представителей торговли и иных лиц, принимающих участие в общественной жизни сельсовета.</w:t>
      </w:r>
    </w:p>
    <w:p w14:paraId="4A26DA8B" w14:textId="77777777" w:rsidR="00214525" w:rsidRDefault="00214525" w:rsidP="00214525">
      <w:pPr>
        <w:pStyle w:val="a3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4C52799" w14:textId="24DB6644" w:rsidR="00214525" w:rsidRDefault="00214525" w:rsidP="00214525">
      <w:pPr>
        <w:pStyle w:val="a3"/>
        <w:ind w:left="0"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5.Порядок организации деятельности муниципального штаба</w:t>
      </w:r>
    </w:p>
    <w:p w14:paraId="5FB8FEC2" w14:textId="77777777" w:rsidR="00214525" w:rsidRDefault="00214525" w:rsidP="00214525">
      <w:pPr>
        <w:pStyle w:val="a3"/>
        <w:ind w:left="0" w:firstLine="420"/>
        <w:jc w:val="center"/>
        <w:rPr>
          <w:rFonts w:ascii="Times New Roman" w:hAnsi="Times New Roman" w:cs="Times New Roman"/>
          <w:sz w:val="28"/>
          <w:szCs w:val="28"/>
        </w:rPr>
      </w:pPr>
    </w:p>
    <w:p w14:paraId="70775B37" w14:textId="1E4AAAA6" w:rsidR="00214525" w:rsidRDefault="00214525" w:rsidP="00214525">
      <w:pPr>
        <w:pStyle w:val="a3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5.1.В состав штаба входит председатель штаба, заместитель, секретарь и иные члены штаба.</w:t>
      </w:r>
    </w:p>
    <w:p w14:paraId="4CCCC869" w14:textId="67228D4B" w:rsidR="00214525" w:rsidRDefault="00214525" w:rsidP="00214525">
      <w:pPr>
        <w:pStyle w:val="a3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2.Деятельностью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штаба руководит председатель штаба, а в период его отсутствия либо по его поручению руководство штаба осуществляет заместитель председателя штаба.</w:t>
      </w:r>
    </w:p>
    <w:p w14:paraId="3856EC6E" w14:textId="0C61CAF0" w:rsidR="00214525" w:rsidRDefault="00214525" w:rsidP="00214525">
      <w:pPr>
        <w:pStyle w:val="a3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муниципального штаба:</w:t>
      </w:r>
    </w:p>
    <w:p w14:paraId="57B45383" w14:textId="33464EC8" w:rsidR="00214525" w:rsidRDefault="00CE734B" w:rsidP="002145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деятельность штаба;</w:t>
      </w:r>
    </w:p>
    <w:p w14:paraId="2D0B8B32" w14:textId="0A44ABD3" w:rsidR="00CE734B" w:rsidRDefault="00CE734B" w:rsidP="002145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и ведет заседания штаба;</w:t>
      </w:r>
    </w:p>
    <w:p w14:paraId="68526731" w14:textId="56E6ECC6" w:rsidR="00CE734B" w:rsidRDefault="00CE734B" w:rsidP="002145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решения штаба и контролирует их выполнение.</w:t>
      </w:r>
    </w:p>
    <w:p w14:paraId="17E85195" w14:textId="7499A433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5.3. Секретарь муниципального штаба:</w:t>
      </w:r>
    </w:p>
    <w:p w14:paraId="54BF7D68" w14:textId="3E877484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формирует повестку заседания штаба, оформляет протоколы заседаний штаба, обеспечивает их направление членам штаба и лицам, участвовавшим в заседании;</w:t>
      </w:r>
    </w:p>
    <w:p w14:paraId="71A21D29" w14:textId="68E2E930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организует подготовку заседаний штаба, уведомляет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 штаба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лиц, участвующих в заседании штаба, из числа указанных в разделе 4 настоящего Положения, о дате, времени и месте заседания не позднее чем за 3 рабочих дня до даты проведения заседания штаба;</w:t>
      </w:r>
    </w:p>
    <w:p w14:paraId="7F9F26E3" w14:textId="2EA50969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организует документооборот, выполняет поручения председателя и его заместителей;</w:t>
      </w:r>
    </w:p>
    <w:p w14:paraId="6008B16F" w14:textId="6418C2EF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5.4. Заседания штаба созываются председателем штаба по мере необходимости, но не реже одного раза в три месяца.</w:t>
      </w:r>
    </w:p>
    <w:p w14:paraId="51D15E65" w14:textId="2B8BD0CE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5.5. Заседания штаба проводятся в соответствии с повесткой заседания, определяемой председателем штаба.</w:t>
      </w:r>
    </w:p>
    <w:p w14:paraId="0CDD927E" w14:textId="1B34C707" w:rsidR="00CE734B" w:rsidRDefault="00CE734B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5.6. Штаб правомочен принимать решения</w:t>
      </w:r>
      <w:r w:rsidR="00287C2E">
        <w:rPr>
          <w:rFonts w:ascii="Times New Roman" w:hAnsi="Times New Roman" w:cs="Times New Roman"/>
          <w:sz w:val="28"/>
          <w:szCs w:val="28"/>
        </w:rPr>
        <w:t>, если на его заседании присутствуют более половины членов штаба.</w:t>
      </w:r>
    </w:p>
    <w:p w14:paraId="4654E294" w14:textId="33F67596" w:rsidR="00287C2E" w:rsidRDefault="00287C2E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5.7. Решения штаба принимаются путем открытого голосования простым большинством голосов от числа присутствующих на заседании членов штаба. При равенстве голосов решающим является голос председательствующего на заседании штаба.</w:t>
      </w:r>
    </w:p>
    <w:p w14:paraId="3D983A19" w14:textId="1ACFC967" w:rsidR="00287C2E" w:rsidRDefault="00287C2E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8.Решения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штаба оформляются протоколом, который подписывается председателем штаба, а в период его временного отсутствия – заместителем председателя штаба, и секретарем регионального штаба.</w:t>
      </w:r>
    </w:p>
    <w:p w14:paraId="10BA82CD" w14:textId="6BE460C6" w:rsidR="00287C2E" w:rsidRDefault="00287C2E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Члены штаба, имеющие особое мнение по рассмотренным штабом вопросам, вправе выразить его в письменной форме, после чего оно должно быть отражено в протоколе заседания штаба и приложено к нему.</w:t>
      </w:r>
    </w:p>
    <w:p w14:paraId="3F8C0EA2" w14:textId="3B143218" w:rsidR="00287C2E" w:rsidRDefault="00287C2E" w:rsidP="00CE7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5.9. Организационно- техническое обеспечение, информационное сопровождение деятельности штаба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A0BD5E0" w14:textId="77777777" w:rsidR="00287C2E" w:rsidRPr="00CE734B" w:rsidRDefault="00287C2E" w:rsidP="00CE7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C2E" w:rsidRPr="00CE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CED"/>
    <w:multiLevelType w:val="hybridMultilevel"/>
    <w:tmpl w:val="9EAA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59B"/>
    <w:multiLevelType w:val="hybridMultilevel"/>
    <w:tmpl w:val="2A9875F2"/>
    <w:lvl w:ilvl="0" w:tplc="A7B689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B9E3AA2"/>
    <w:multiLevelType w:val="multilevel"/>
    <w:tmpl w:val="50E25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893078899">
    <w:abstractNumId w:val="0"/>
  </w:num>
  <w:num w:numId="2" w16cid:durableId="123157335">
    <w:abstractNumId w:val="2"/>
  </w:num>
  <w:num w:numId="3" w16cid:durableId="18308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6D"/>
    <w:rsid w:val="000B7720"/>
    <w:rsid w:val="000C7787"/>
    <w:rsid w:val="00214525"/>
    <w:rsid w:val="00287C2E"/>
    <w:rsid w:val="00301B44"/>
    <w:rsid w:val="003B2F1E"/>
    <w:rsid w:val="00435982"/>
    <w:rsid w:val="0052106D"/>
    <w:rsid w:val="0061266C"/>
    <w:rsid w:val="00831B35"/>
    <w:rsid w:val="00867D64"/>
    <w:rsid w:val="00AE6BAD"/>
    <w:rsid w:val="00B272FF"/>
    <w:rsid w:val="00BF5429"/>
    <w:rsid w:val="00CB55E8"/>
    <w:rsid w:val="00CE734B"/>
    <w:rsid w:val="00D17D4A"/>
    <w:rsid w:val="00E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B44C"/>
  <w15:chartTrackingRefBased/>
  <w15:docId w15:val="{5E978B65-80AE-46A3-A138-476A4DF9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2023-10-05T09:49:00Z</cp:lastPrinted>
  <dcterms:created xsi:type="dcterms:W3CDTF">2023-10-04T04:19:00Z</dcterms:created>
  <dcterms:modified xsi:type="dcterms:W3CDTF">2023-10-05T09:51:00Z</dcterms:modified>
</cp:coreProperties>
</file>