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66E8" w14:textId="77777777" w:rsidR="00D02F4E" w:rsidRDefault="00D02F4E" w:rsidP="00D02F4E">
      <w:pPr>
        <w:spacing w:after="0" w:line="240" w:lineRule="auto"/>
        <w:ind w:left="1119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 1</w:t>
      </w:r>
    </w:p>
    <w:p w14:paraId="648C0CA5" w14:textId="4F49A96F" w:rsidR="004C05DF" w:rsidRDefault="004C05DF" w:rsidP="00D02F4E">
      <w:pPr>
        <w:spacing w:after="0" w:line="240" w:lineRule="auto"/>
        <w:ind w:left="11199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постановления</w:t>
      </w:r>
      <w:proofErr w:type="gramEnd"/>
      <w:r>
        <w:rPr>
          <w:rFonts w:ascii="Times New Roman" w:hAnsi="Times New Roman"/>
          <w:sz w:val="28"/>
        </w:rPr>
        <w:t xml:space="preserve"> от </w:t>
      </w:r>
      <w:r w:rsidR="00796FBE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.0</w:t>
      </w:r>
      <w:r w:rsidR="00796FB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 w:rsidR="00796FBE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 w:rsidR="00796FBE">
        <w:rPr>
          <w:rFonts w:ascii="Times New Roman" w:hAnsi="Times New Roman"/>
          <w:sz w:val="28"/>
        </w:rPr>
        <w:t>48</w:t>
      </w:r>
    </w:p>
    <w:p w14:paraId="782A8E25" w14:textId="372B8318" w:rsidR="00D02F4E" w:rsidRDefault="00D02F4E" w:rsidP="00796FBE">
      <w:pPr>
        <w:spacing w:after="0" w:line="240" w:lineRule="auto"/>
        <w:ind w:left="11199"/>
        <w:rPr>
          <w:rFonts w:ascii="Times New Roman" w:hAnsi="Times New Roman"/>
          <w:sz w:val="28"/>
        </w:rPr>
      </w:pPr>
    </w:p>
    <w:p w14:paraId="139C26AB" w14:textId="42831E18" w:rsidR="00D02F4E" w:rsidRDefault="00D02F4E" w:rsidP="004C05DF">
      <w:pPr>
        <w:spacing w:after="0" w:line="240" w:lineRule="auto"/>
        <w:ind w:left="11199"/>
        <w:rPr>
          <w:rFonts w:ascii="Times New Roman" w:hAnsi="Times New Roman"/>
          <w:sz w:val="28"/>
        </w:rPr>
      </w:pPr>
    </w:p>
    <w:p w14:paraId="68842019" w14:textId="77777777" w:rsidR="00D02F4E" w:rsidRDefault="00D02F4E" w:rsidP="00D02F4E">
      <w:pPr>
        <w:spacing w:after="0" w:line="360" w:lineRule="auto"/>
        <w:ind w:left="11199" w:firstLine="709"/>
        <w:jc w:val="both"/>
        <w:rPr>
          <w:rFonts w:ascii="Times New Roman" w:hAnsi="Times New Roman"/>
          <w:sz w:val="28"/>
        </w:rPr>
      </w:pPr>
    </w:p>
    <w:p w14:paraId="2FD03ED7" w14:textId="77777777" w:rsidR="00D02F4E" w:rsidRDefault="00D02F4E" w:rsidP="00D02F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3079D30" w14:textId="77777777" w:rsidR="00D02F4E" w:rsidRPr="00DB54BD" w:rsidRDefault="00D02F4E" w:rsidP="00D02F4E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DB54BD">
        <w:rPr>
          <w:rFonts w:ascii="Times New Roman" w:hAnsi="Times New Roman"/>
          <w:bCs/>
          <w:sz w:val="28"/>
        </w:rPr>
        <w:t>Перечень</w:t>
      </w:r>
    </w:p>
    <w:p w14:paraId="36262789" w14:textId="77777777" w:rsidR="00D02F4E" w:rsidRPr="00DB54BD" w:rsidRDefault="00D02F4E" w:rsidP="00D02F4E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DB54BD">
        <w:rPr>
          <w:rFonts w:ascii="Times New Roman" w:hAnsi="Times New Roman"/>
          <w:bCs/>
          <w:sz w:val="28"/>
        </w:rPr>
        <w:t>должностных лиц, ответственных за работу по рассмотрению обращений контролируемых лиц,</w:t>
      </w:r>
      <w:r w:rsidRPr="00DB54BD">
        <w:rPr>
          <w:rFonts w:ascii="Times New Roman" w:hAnsi="Times New Roman"/>
          <w:bCs/>
          <w:sz w:val="28"/>
        </w:rPr>
        <w:br/>
        <w:t>поступивших в подсистему досудебного обжалования</w:t>
      </w:r>
    </w:p>
    <w:p w14:paraId="70C7783A" w14:textId="77777777" w:rsidR="00D02F4E" w:rsidRPr="00DB54BD" w:rsidRDefault="00D02F4E" w:rsidP="00D02F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D02F4E" w14:paraId="195AFB06" w14:textId="77777777" w:rsidTr="00E57F81">
        <w:tc>
          <w:tcPr>
            <w:tcW w:w="846" w:type="dxa"/>
          </w:tcPr>
          <w:p w14:paraId="2F5C3186" w14:textId="77777777" w:rsidR="00D02F4E" w:rsidRDefault="00D02F4E" w:rsidP="00E57F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796" w:type="dxa"/>
          </w:tcPr>
          <w:p w14:paraId="7EE49D3F" w14:textId="77777777" w:rsidR="00D02F4E" w:rsidRDefault="00D02F4E" w:rsidP="00E57F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w="3827" w:type="dxa"/>
          </w:tcPr>
          <w:p w14:paraId="2371633D" w14:textId="77777777" w:rsidR="00D02F4E" w:rsidRDefault="00D02F4E" w:rsidP="00E57F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14:paraId="4FF8DD9F" w14:textId="77777777" w:rsidR="00D02F4E" w:rsidRDefault="00D02F4E" w:rsidP="00E57F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 w:rsidR="00D02F4E" w14:paraId="441CC880" w14:textId="77777777" w:rsidTr="00E57F81">
        <w:tc>
          <w:tcPr>
            <w:tcW w:w="846" w:type="dxa"/>
          </w:tcPr>
          <w:p w14:paraId="525CDBFC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796" w:type="dxa"/>
          </w:tcPr>
          <w:p w14:paraId="4F704556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14:paraId="2120D893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14:paraId="04213B33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14:paraId="09E8C50F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Гаревского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  <w:tc>
          <w:tcPr>
            <w:tcW w:w="2693" w:type="dxa"/>
          </w:tcPr>
          <w:p w14:paraId="41DC8666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</w:tr>
      <w:tr w:rsidR="00D02F4E" w14:paraId="1D6E138C" w14:textId="77777777" w:rsidTr="00E57F81">
        <w:tc>
          <w:tcPr>
            <w:tcW w:w="846" w:type="dxa"/>
          </w:tcPr>
          <w:p w14:paraId="1F44C15A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6" w:type="dxa"/>
          </w:tcPr>
          <w:p w14:paraId="2BBA4DEC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14:paraId="254C215D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14:paraId="74A8C353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14:paraId="095A3F7E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Гаревского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  <w:tc>
          <w:tcPr>
            <w:tcW w:w="2693" w:type="dxa"/>
          </w:tcPr>
          <w:p w14:paraId="66426D75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 w:rsidRPr="00250AE0">
              <w:rPr>
                <w:rFonts w:ascii="Times New Roman" w:hAnsi="Times New Roman"/>
                <w:sz w:val="24"/>
              </w:rPr>
              <w:t>Глава сельсовета</w:t>
            </w:r>
          </w:p>
        </w:tc>
      </w:tr>
      <w:tr w:rsidR="00D02F4E" w14:paraId="67AE85BA" w14:textId="77777777" w:rsidTr="00E57F81">
        <w:tc>
          <w:tcPr>
            <w:tcW w:w="846" w:type="dxa"/>
          </w:tcPr>
          <w:p w14:paraId="22F0A6DF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96" w:type="dxa"/>
          </w:tcPr>
          <w:p w14:paraId="053E77A8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14:paraId="488115D0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14:paraId="1B2EA5BB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Гаревского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  <w:tc>
          <w:tcPr>
            <w:tcW w:w="2693" w:type="dxa"/>
          </w:tcPr>
          <w:p w14:paraId="6798B040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 w:rsidRPr="00250AE0">
              <w:rPr>
                <w:rFonts w:ascii="Times New Roman" w:hAnsi="Times New Roman"/>
                <w:sz w:val="24"/>
              </w:rPr>
              <w:t>Глава сельсовета</w:t>
            </w:r>
          </w:p>
        </w:tc>
      </w:tr>
      <w:tr w:rsidR="00D02F4E" w14:paraId="735FD2E2" w14:textId="77777777" w:rsidTr="00E57F81">
        <w:tc>
          <w:tcPr>
            <w:tcW w:w="846" w:type="dxa"/>
          </w:tcPr>
          <w:p w14:paraId="2D4D21CA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96" w:type="dxa"/>
          </w:tcPr>
          <w:p w14:paraId="03160779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14:paraId="7F294C33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14:paraId="6E5D36EA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14:paraId="09109FA1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Гаревского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  <w:tc>
          <w:tcPr>
            <w:tcW w:w="2693" w:type="dxa"/>
          </w:tcPr>
          <w:p w14:paraId="5DC89743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 w:rsidRPr="00250AE0">
              <w:rPr>
                <w:rFonts w:ascii="Times New Roman" w:hAnsi="Times New Roman"/>
                <w:sz w:val="24"/>
              </w:rPr>
              <w:t>Глава сельсовета</w:t>
            </w:r>
          </w:p>
        </w:tc>
      </w:tr>
      <w:tr w:rsidR="00D02F4E" w14:paraId="0104C732" w14:textId="77777777" w:rsidTr="00E57F81">
        <w:tc>
          <w:tcPr>
            <w:tcW w:w="846" w:type="dxa"/>
          </w:tcPr>
          <w:p w14:paraId="3E2A175F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96" w:type="dxa"/>
          </w:tcPr>
          <w:p w14:paraId="6FCF674F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14:paraId="02BB2CB3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Гаревского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</w:t>
            </w:r>
          </w:p>
        </w:tc>
        <w:tc>
          <w:tcPr>
            <w:tcW w:w="2693" w:type="dxa"/>
          </w:tcPr>
          <w:p w14:paraId="61AE9130" w14:textId="77777777" w:rsidR="00D02F4E" w:rsidRDefault="00D02F4E" w:rsidP="00E57F81">
            <w:pPr>
              <w:jc w:val="both"/>
              <w:rPr>
                <w:rFonts w:ascii="Times New Roman" w:hAnsi="Times New Roman"/>
                <w:sz w:val="24"/>
              </w:rPr>
            </w:pPr>
            <w:r w:rsidRPr="00250AE0">
              <w:rPr>
                <w:rFonts w:ascii="Times New Roman" w:hAnsi="Times New Roman"/>
                <w:sz w:val="24"/>
              </w:rPr>
              <w:t>Глава сельсовета</w:t>
            </w:r>
          </w:p>
        </w:tc>
      </w:tr>
    </w:tbl>
    <w:p w14:paraId="79A96621" w14:textId="77777777" w:rsidR="00D02F4E" w:rsidRDefault="00D02F4E"/>
    <w:sectPr w:rsidR="00D02F4E" w:rsidSect="00B311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4E"/>
    <w:rsid w:val="004C05DF"/>
    <w:rsid w:val="00617FDB"/>
    <w:rsid w:val="00796FBE"/>
    <w:rsid w:val="00B311EF"/>
    <w:rsid w:val="00D02F4E"/>
    <w:rsid w:val="00D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BEE3"/>
  <w15:chartTrackingRefBased/>
  <w15:docId w15:val="{BD717E03-E138-4777-A31C-E133BFA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02F4E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2F4E"/>
  </w:style>
  <w:style w:type="table" w:styleId="a3">
    <w:name w:val="Table Grid"/>
    <w:basedOn w:val="a1"/>
    <w:rsid w:val="00D02F4E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2023-11-13T07:09:00Z</dcterms:created>
  <dcterms:modified xsi:type="dcterms:W3CDTF">2024-09-23T05:44:00Z</dcterms:modified>
</cp:coreProperties>
</file>